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5E75" w14:textId="15C26DC7" w:rsidR="004F7A76" w:rsidRPr="004F7A76" w:rsidRDefault="003F4F5D" w:rsidP="008D3C30">
      <w:pPr>
        <w:spacing w:after="0" w:line="240" w:lineRule="auto"/>
        <w:jc w:val="right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Version </w:t>
      </w:r>
      <w:r w:rsidR="00AD3B22">
        <w:rPr>
          <w:sz w:val="18"/>
          <w:szCs w:val="18"/>
          <w:vertAlign w:val="subscript"/>
        </w:rPr>
        <w:t>20230</w:t>
      </w:r>
      <w:r>
        <w:rPr>
          <w:sz w:val="18"/>
          <w:szCs w:val="18"/>
          <w:vertAlign w:val="subscript"/>
        </w:rPr>
        <w:t>915</w:t>
      </w:r>
    </w:p>
    <w:p w14:paraId="0B5C17E4" w14:textId="2C0CF807" w:rsidR="00B5216E" w:rsidRDefault="00B5216E" w:rsidP="008D3C30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Optimizing Degree Development @IU</w:t>
      </w:r>
    </w:p>
    <w:p w14:paraId="4B78D4B3" w14:textId="77777777" w:rsidR="00B5216E" w:rsidRPr="00B55B95" w:rsidRDefault="00B5216E" w:rsidP="00B5216E">
      <w:pPr>
        <w:spacing w:after="0" w:line="240" w:lineRule="auto"/>
        <w:rPr>
          <w:rFonts w:ascii="Georgia" w:hAnsi="Georgia"/>
          <w:b/>
          <w:bCs/>
          <w:sz w:val="16"/>
          <w:szCs w:val="16"/>
        </w:rPr>
      </w:pPr>
    </w:p>
    <w:p w14:paraId="5969DF4D" w14:textId="1DC9F2EB" w:rsidR="00B5216E" w:rsidRPr="00B55B95" w:rsidRDefault="00B5216E" w:rsidP="00B5216E">
      <w:pPr>
        <w:spacing w:after="0" w:line="240" w:lineRule="auto"/>
        <w:rPr>
          <w:rStyle w:val="IntenseReference"/>
        </w:rPr>
      </w:pPr>
      <w:r w:rsidRPr="00B55B95">
        <w:rPr>
          <w:rStyle w:val="IntenseReference"/>
        </w:rPr>
        <w:t xml:space="preserve">A </w:t>
      </w:r>
      <w:r w:rsidR="00B55B95" w:rsidRPr="00B55B95">
        <w:rPr>
          <w:rStyle w:val="IntenseReference"/>
        </w:rPr>
        <w:t xml:space="preserve">visual </w:t>
      </w:r>
      <w:r w:rsidRPr="00B55B95">
        <w:rPr>
          <w:rStyle w:val="IntenseReference"/>
        </w:rPr>
        <w:t xml:space="preserve">timeline and </w:t>
      </w:r>
      <w:r w:rsidR="00B55B95" w:rsidRPr="00B55B95">
        <w:rPr>
          <w:rStyle w:val="IntenseReference"/>
        </w:rPr>
        <w:t xml:space="preserve">credential routing and </w:t>
      </w:r>
      <w:r w:rsidRPr="00B55B95">
        <w:rPr>
          <w:rStyle w:val="IntenseReference"/>
        </w:rPr>
        <w:t>approval summary</w:t>
      </w:r>
      <w:r w:rsidR="00B55B95" w:rsidRPr="00B55B95">
        <w:rPr>
          <w:rStyle w:val="IntenseReference"/>
        </w:rPr>
        <w:t xml:space="preserve"> alongside an annual calendar schedule. </w:t>
      </w:r>
    </w:p>
    <w:p w14:paraId="0081C0D7" w14:textId="77777777" w:rsidR="00B5216E" w:rsidRPr="003F48F7" w:rsidRDefault="00B5216E" w:rsidP="008D3C30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14:paraId="6476C3A3" w14:textId="389BEA02" w:rsidR="00B5216E" w:rsidRPr="001955EB" w:rsidRDefault="00B5216E" w:rsidP="00C01CAE">
      <w:pPr>
        <w:spacing w:after="0"/>
        <w:rPr>
          <w:rFonts w:ascii="Georgia" w:hAnsi="Georgia"/>
          <w:b/>
          <w:bCs/>
          <w:color w:val="ED7D31" w:themeColor="accent2"/>
          <w:sz w:val="24"/>
          <w:szCs w:val="24"/>
        </w:rPr>
      </w:pPr>
      <w:r w:rsidRPr="001955EB">
        <w:rPr>
          <w:rFonts w:ascii="Georgia" w:hAnsi="Georgia"/>
          <w:b/>
          <w:bCs/>
          <w:color w:val="ED7D31" w:themeColor="accent2"/>
          <w:sz w:val="24"/>
          <w:szCs w:val="24"/>
        </w:rPr>
        <w:t xml:space="preserve">3 Approval </w:t>
      </w:r>
      <w:r w:rsidR="00AD3B22" w:rsidRPr="001955EB">
        <w:rPr>
          <w:rFonts w:ascii="Georgia" w:hAnsi="Georgia"/>
          <w:b/>
          <w:bCs/>
          <w:color w:val="ED7D31" w:themeColor="accent2"/>
          <w:sz w:val="24"/>
          <w:szCs w:val="24"/>
        </w:rPr>
        <w:t xml:space="preserve">Timeline </w:t>
      </w:r>
      <w:r w:rsidRPr="001955EB">
        <w:rPr>
          <w:rFonts w:ascii="Georgia" w:hAnsi="Georgia"/>
          <w:b/>
          <w:bCs/>
          <w:color w:val="ED7D31" w:themeColor="accent2"/>
          <w:sz w:val="24"/>
          <w:szCs w:val="24"/>
        </w:rPr>
        <w:t xml:space="preserve">Changes </w:t>
      </w:r>
    </w:p>
    <w:p w14:paraId="63D1556A" w14:textId="4FB72BDF" w:rsidR="00B5216E" w:rsidRPr="00B5216E" w:rsidRDefault="00B5216E" w:rsidP="00C01CAE">
      <w:pPr>
        <w:pStyle w:val="ListParagraph"/>
        <w:numPr>
          <w:ilvl w:val="1"/>
          <w:numId w:val="37"/>
        </w:numPr>
        <w:spacing w:after="0"/>
        <w:rPr>
          <w:rFonts w:ascii="Georgia" w:hAnsi="Georgia"/>
          <w:sz w:val="24"/>
          <w:szCs w:val="24"/>
        </w:rPr>
      </w:pPr>
      <w:r w:rsidRPr="00B55B95">
        <w:rPr>
          <w:rFonts w:ascii="Georgia" w:hAnsi="Georgia"/>
          <w:b/>
          <w:bCs/>
          <w:sz w:val="24"/>
          <w:szCs w:val="24"/>
        </w:rPr>
        <w:t>B</w:t>
      </w:r>
      <w:r w:rsidR="003F4F5D">
        <w:rPr>
          <w:rFonts w:ascii="Georgia" w:hAnsi="Georgia"/>
          <w:b/>
          <w:bCs/>
          <w:sz w:val="24"/>
          <w:szCs w:val="24"/>
        </w:rPr>
        <w:t xml:space="preserve">OT  </w:t>
      </w:r>
      <w:r w:rsidRPr="00B5216E">
        <w:rPr>
          <w:rFonts w:ascii="Georgia" w:hAnsi="Georgia"/>
          <w:sz w:val="24"/>
          <w:szCs w:val="24"/>
        </w:rPr>
        <w:t xml:space="preserve"> – </w:t>
      </w:r>
      <w:r w:rsidR="00B55B95">
        <w:rPr>
          <w:rFonts w:ascii="Georgia" w:hAnsi="Georgia"/>
          <w:sz w:val="24"/>
          <w:szCs w:val="24"/>
        </w:rPr>
        <w:t xml:space="preserve">Meets </w:t>
      </w:r>
      <w:r w:rsidR="00D22E7B">
        <w:rPr>
          <w:rFonts w:ascii="Georgia" w:hAnsi="Georgia"/>
          <w:sz w:val="24"/>
          <w:szCs w:val="24"/>
        </w:rPr>
        <w:t xml:space="preserve">Quarterly </w:t>
      </w:r>
      <w:r w:rsidR="00B55B95">
        <w:rPr>
          <w:rFonts w:ascii="Georgia" w:hAnsi="Georgia"/>
          <w:sz w:val="24"/>
          <w:szCs w:val="24"/>
        </w:rPr>
        <w:t>4x vs 6x per year</w:t>
      </w:r>
      <w:r w:rsidR="003F4F5D">
        <w:rPr>
          <w:rFonts w:ascii="Georgia" w:hAnsi="Georgia"/>
          <w:sz w:val="24"/>
          <w:szCs w:val="24"/>
        </w:rPr>
        <w:t xml:space="preserve"> [</w:t>
      </w:r>
      <w:r w:rsidR="003F4F5D" w:rsidRPr="003F4F5D">
        <w:rPr>
          <w:rStyle w:val="IntenseReference"/>
        </w:rPr>
        <w:t>Aug | Nov | Feb | June</w:t>
      </w:r>
      <w:r w:rsidR="003F4F5D">
        <w:rPr>
          <w:rFonts w:ascii="Georgia" w:hAnsi="Georgia"/>
          <w:sz w:val="24"/>
          <w:szCs w:val="24"/>
        </w:rPr>
        <w:t>]</w:t>
      </w:r>
    </w:p>
    <w:p w14:paraId="5FFB1FFA" w14:textId="63B6A5EB" w:rsidR="00B5216E" w:rsidRDefault="00B5216E" w:rsidP="00B5216E">
      <w:pPr>
        <w:pStyle w:val="ListParagraph"/>
        <w:numPr>
          <w:ilvl w:val="1"/>
          <w:numId w:val="37"/>
        </w:numPr>
        <w:spacing w:after="0"/>
        <w:rPr>
          <w:rFonts w:ascii="Georgia" w:hAnsi="Georgia"/>
          <w:sz w:val="24"/>
          <w:szCs w:val="24"/>
        </w:rPr>
      </w:pPr>
      <w:r w:rsidRPr="00B55B95">
        <w:rPr>
          <w:rFonts w:ascii="Georgia" w:hAnsi="Georgia"/>
          <w:b/>
          <w:bCs/>
          <w:sz w:val="24"/>
          <w:szCs w:val="24"/>
        </w:rPr>
        <w:t>I</w:t>
      </w:r>
      <w:r w:rsidR="003F4F5D">
        <w:rPr>
          <w:rFonts w:ascii="Georgia" w:hAnsi="Georgia"/>
          <w:b/>
          <w:bCs/>
          <w:sz w:val="24"/>
          <w:szCs w:val="24"/>
        </w:rPr>
        <w:t>CHE</w:t>
      </w:r>
      <w:r w:rsidRPr="00B55B95">
        <w:rPr>
          <w:rFonts w:ascii="Georgia" w:hAnsi="Georgia"/>
          <w:b/>
          <w:bCs/>
          <w:sz w:val="24"/>
          <w:szCs w:val="24"/>
        </w:rPr>
        <w:t xml:space="preserve"> </w:t>
      </w:r>
      <w:r w:rsidR="00B55B95">
        <w:rPr>
          <w:rFonts w:ascii="Georgia" w:hAnsi="Georgia"/>
          <w:sz w:val="24"/>
          <w:szCs w:val="24"/>
        </w:rPr>
        <w:t xml:space="preserve">– Meets </w:t>
      </w:r>
      <w:r w:rsidR="00F17511">
        <w:rPr>
          <w:rFonts w:ascii="Georgia" w:hAnsi="Georgia"/>
          <w:sz w:val="24"/>
          <w:szCs w:val="24"/>
        </w:rPr>
        <w:t xml:space="preserve">Odd months </w:t>
      </w:r>
      <w:r w:rsidR="00B55B95">
        <w:rPr>
          <w:rFonts w:ascii="Georgia" w:hAnsi="Georgia"/>
          <w:sz w:val="24"/>
          <w:szCs w:val="24"/>
        </w:rPr>
        <w:t>6x vs 8x per year</w:t>
      </w:r>
      <w:r w:rsidR="003F4F5D">
        <w:rPr>
          <w:rFonts w:ascii="Georgia" w:hAnsi="Georgia"/>
          <w:sz w:val="24"/>
          <w:szCs w:val="24"/>
        </w:rPr>
        <w:t xml:space="preserve"> [</w:t>
      </w:r>
      <w:r w:rsidR="003F4F5D" w:rsidRPr="003F4F5D">
        <w:rPr>
          <w:rStyle w:val="IntenseReference"/>
        </w:rPr>
        <w:t>Jan, March, May, July, Sept, Nov</w:t>
      </w:r>
      <w:r w:rsidR="003F4F5D">
        <w:rPr>
          <w:rFonts w:ascii="Georgia" w:hAnsi="Georgia"/>
          <w:sz w:val="24"/>
          <w:szCs w:val="24"/>
        </w:rPr>
        <w:t>]</w:t>
      </w:r>
    </w:p>
    <w:p w14:paraId="4B6603AA" w14:textId="7BF82D9C" w:rsidR="00B55B95" w:rsidRPr="00B5216E" w:rsidRDefault="00B55B95" w:rsidP="00B5216E">
      <w:pPr>
        <w:pStyle w:val="ListParagraph"/>
        <w:numPr>
          <w:ilvl w:val="1"/>
          <w:numId w:val="3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ICHE </w:t>
      </w:r>
      <w:r>
        <w:rPr>
          <w:rFonts w:ascii="Georgia" w:hAnsi="Georgia"/>
          <w:sz w:val="24"/>
          <w:szCs w:val="24"/>
        </w:rPr>
        <w:t xml:space="preserve">– AA&amp;Q – </w:t>
      </w:r>
      <w:r w:rsidRPr="003F4F5D">
        <w:rPr>
          <w:rStyle w:val="IntenseReference"/>
        </w:rPr>
        <w:t>Does not meet in December</w:t>
      </w:r>
    </w:p>
    <w:p w14:paraId="30E9104F" w14:textId="0399F03C" w:rsidR="00390AE4" w:rsidRPr="00DB70EB" w:rsidRDefault="00390AE4" w:rsidP="00390AE4">
      <w:pPr>
        <w:rPr>
          <w:rFonts w:ascii="Georgia" w:hAnsi="Georgia"/>
        </w:rPr>
      </w:pPr>
      <w:r>
        <w:rPr>
          <w:rFonts w:ascii="Georgia" w:hAnsi="Georgia"/>
          <w:sz w:val="16"/>
          <w:szCs w:val="16"/>
        </w:rPr>
        <w:t>**</w:t>
      </w:r>
      <w:r w:rsidRPr="00390AE4">
        <w:rPr>
          <w:rFonts w:ascii="Georgia" w:hAnsi="Georgia"/>
        </w:rPr>
        <w:t xml:space="preserve"> </w:t>
      </w:r>
      <w:r w:rsidRPr="00390AE4">
        <w:rPr>
          <w:rFonts w:ascii="Georgia" w:hAnsi="Georgia"/>
          <w:sz w:val="16"/>
          <w:szCs w:val="16"/>
        </w:rPr>
        <w:t>Final ICHE approval can vary from 4 - 7 months. Items other than new degrees can still be approved within a 30- to 60-day period.</w:t>
      </w:r>
    </w:p>
    <w:p w14:paraId="372B8955" w14:textId="72D05295" w:rsidR="001955EB" w:rsidRPr="001955EB" w:rsidRDefault="001955EB" w:rsidP="004C4F82">
      <w:pPr>
        <w:spacing w:after="0"/>
        <w:rPr>
          <w:rFonts w:ascii="Georgia" w:hAnsi="Georgia"/>
          <w:b/>
          <w:bCs/>
          <w:color w:val="ED7D31" w:themeColor="accent2"/>
          <w:sz w:val="24"/>
          <w:szCs w:val="24"/>
        </w:rPr>
      </w:pPr>
      <w:r w:rsidRPr="001955EB">
        <w:rPr>
          <w:rFonts w:ascii="Georgia" w:hAnsi="Georgia"/>
          <w:b/>
          <w:bCs/>
          <w:color w:val="ED7D31" w:themeColor="accent2"/>
          <w:sz w:val="24"/>
          <w:szCs w:val="24"/>
        </w:rPr>
        <w:t xml:space="preserve">2 Seasons of Approval </w:t>
      </w:r>
    </w:p>
    <w:p w14:paraId="3ACB289D" w14:textId="534B9C0C" w:rsidR="001955EB" w:rsidRDefault="001955EB" w:rsidP="009038F5">
      <w:pPr>
        <w:rPr>
          <w:rFonts w:ascii="Georgia" w:hAnsi="Georgia"/>
          <w:b/>
          <w:bCs/>
        </w:rPr>
      </w:pPr>
      <w:r w:rsidRPr="009038F5">
        <w:rPr>
          <w:noProof/>
        </w:rPr>
        <w:drawing>
          <wp:inline distT="0" distB="0" distL="0" distR="0" wp14:anchorId="16AE5D84" wp14:editId="49133E41">
            <wp:extent cx="6400800" cy="2057400"/>
            <wp:effectExtent l="0" t="0" r="0" b="0"/>
            <wp:docPr id="978678613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78613" name="Picture 1" descr="A close-up of a ca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5724" cy="206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EE054" w14:textId="53428E7D" w:rsidR="003F4F5D" w:rsidRPr="0085022A" w:rsidRDefault="001955EB" w:rsidP="004C4F82">
      <w:pPr>
        <w:spacing w:after="0"/>
        <w:rPr>
          <w:rFonts w:ascii="Georgia" w:hAnsi="Georgia"/>
          <w:b/>
          <w:bCs/>
        </w:rPr>
      </w:pPr>
      <w:r w:rsidRPr="001955EB">
        <w:rPr>
          <w:rFonts w:ascii="Georgia" w:hAnsi="Georgia"/>
          <w:b/>
          <w:bCs/>
          <w:color w:val="ED7D31" w:themeColor="accent2"/>
        </w:rPr>
        <w:t xml:space="preserve">2 </w:t>
      </w:r>
      <w:r w:rsidR="00AD3B22" w:rsidRPr="001955EB">
        <w:rPr>
          <w:rFonts w:ascii="Georgia" w:hAnsi="Georgia"/>
          <w:b/>
          <w:bCs/>
          <w:color w:val="ED7D31" w:themeColor="accent2"/>
        </w:rPr>
        <w:t xml:space="preserve">Approval </w:t>
      </w:r>
      <w:r w:rsidR="003F4F5D" w:rsidRPr="001955EB">
        <w:rPr>
          <w:rFonts w:ascii="Georgia" w:hAnsi="Georgia"/>
          <w:b/>
          <w:bCs/>
          <w:color w:val="ED7D31" w:themeColor="accent2"/>
        </w:rPr>
        <w:t>Pathways</w:t>
      </w:r>
    </w:p>
    <w:p w14:paraId="3850BF1F" w14:textId="77777777" w:rsidR="003F4F5D" w:rsidRDefault="003F4F5D" w:rsidP="004C4F8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7CF729B" wp14:editId="18E695FD">
                <wp:simplePos x="0" y="0"/>
                <wp:positionH relativeFrom="column">
                  <wp:posOffset>451262</wp:posOffset>
                </wp:positionH>
                <wp:positionV relativeFrom="paragraph">
                  <wp:posOffset>30958</wp:posOffset>
                </wp:positionV>
                <wp:extent cx="788200" cy="2594759"/>
                <wp:effectExtent l="0" t="0" r="1206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200" cy="259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E1ADC" w14:textId="77777777" w:rsidR="003F4F5D" w:rsidRPr="00F4556C" w:rsidRDefault="003F4F5D" w:rsidP="003F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B22">
                              <w:rPr>
                                <w:rStyle w:val="IntenseReference"/>
                              </w:rPr>
                              <w:t>May</w:t>
                            </w:r>
                            <w:r w:rsidRPr="00F4556C">
                              <w:rPr>
                                <w:sz w:val="16"/>
                                <w:szCs w:val="16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0A3C8B9D">
              <v:shapetype id="_x0000_t202" coordsize="21600,21600" o:spt="202" path="m,l,21600r21600,l21600,xe" w14:anchorId="47CF729B">
                <v:stroke joinstyle="miter"/>
                <v:path gradientshapeok="t" o:connecttype="rect"/>
              </v:shapetype>
              <v:shape id="Text Box 2" style="position:absolute;margin-left:35.55pt;margin-top:2.45pt;width:62.05pt;height:20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91bce3 [2164]" strokecolor="#5b9bd5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">
                <v:fill type="gradient" color2="#7aaddd [2612]" colors="0 #b1cbe9;.5 #a3c1e5;1 #92b9e4" focus="100%" rotate="t">
                  <o:fill v:ext="view" type="gradientUnscaled"/>
                </v:fill>
                <v:textbox>
                  <w:txbxContent>
                    <w:p w:rsidRPr="00F4556C" w:rsidR="003F4F5D" w:rsidP="003F4F5D" w:rsidRDefault="003F4F5D" w14:paraId="2BD88DEB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B22">
                        <w:rPr>
                          <w:rStyle w:val="IntenseReference"/>
                        </w:rPr>
                        <w:t>May</w:t>
                      </w:r>
                      <w:r w:rsidRPr="00F4556C">
                        <w:rPr>
                          <w:sz w:val="16"/>
                          <w:szCs w:val="16"/>
                        </w:rPr>
                        <w:t xml:space="preserve"> 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A4CDCAC" wp14:editId="21BA99F6">
                <wp:simplePos x="0" y="0"/>
                <wp:positionH relativeFrom="column">
                  <wp:posOffset>4821382</wp:posOffset>
                </wp:positionH>
                <wp:positionV relativeFrom="paragraph">
                  <wp:posOffset>30958</wp:posOffset>
                </wp:positionV>
                <wp:extent cx="1537854" cy="2594759"/>
                <wp:effectExtent l="0" t="0" r="24765" b="15240"/>
                <wp:wrapNone/>
                <wp:docPr id="564202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854" cy="259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B6B4" w14:textId="77777777" w:rsidR="00AD3B22" w:rsidRDefault="003F4F5D" w:rsidP="00AD3B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B22">
                              <w:rPr>
                                <w:rStyle w:val="IntenseReference"/>
                              </w:rPr>
                              <w:t>May</w:t>
                            </w:r>
                            <w:r w:rsidRPr="00B60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BA93E70" w14:textId="40D5535C" w:rsidR="003F4F5D" w:rsidRPr="00B60CAC" w:rsidRDefault="003F4F5D" w:rsidP="00AD3B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0CAC"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75E6BBD6">
              <v:shape id="_x0000_s1027" style="position:absolute;margin-left:379.65pt;margin-top:2.45pt;width:121.1pt;height:204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91bce3 [2164]" strokecolor="#5b9bd5 [320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" w14:anchorId="6A4CDCAC">
                <v:fill type="gradient" color2="#7aaddd [2612]" colors="0 #b1cbe9;.5 #a3c1e5;1 #92b9e4" focus="100%" rotate="t">
                  <o:fill v:ext="view" type="gradientUnscaled"/>
                </v:fill>
                <v:textbox>
                  <w:txbxContent>
                    <w:p w:rsidR="00AD3B22" w:rsidP="00AD3B22" w:rsidRDefault="003F4F5D" w14:paraId="4D469E23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B22">
                        <w:rPr>
                          <w:rStyle w:val="IntenseReference"/>
                        </w:rPr>
                        <w:t>May</w:t>
                      </w:r>
                      <w:r w:rsidRPr="00B60CA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Pr="00B60CAC" w:rsidR="003F4F5D" w:rsidP="00AD3B22" w:rsidRDefault="003F4F5D" w14:paraId="4894EE75" w14:textId="40D5535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0CAC">
                        <w:rPr>
                          <w:sz w:val="16"/>
                          <w:szCs w:val="16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B1464A" wp14:editId="41E24925">
                <wp:simplePos x="0" y="0"/>
                <wp:positionH relativeFrom="column">
                  <wp:posOffset>3996047</wp:posOffset>
                </wp:positionH>
                <wp:positionV relativeFrom="paragraph">
                  <wp:posOffset>30958</wp:posOffset>
                </wp:positionV>
                <wp:extent cx="789709" cy="2594759"/>
                <wp:effectExtent l="0" t="0" r="10795" b="15240"/>
                <wp:wrapNone/>
                <wp:docPr id="1650271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709" cy="259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D4AB1" w14:textId="77777777" w:rsidR="003F4F5D" w:rsidRPr="00B60CAC" w:rsidRDefault="003F4F5D" w:rsidP="003F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B22">
                              <w:rPr>
                                <w:rStyle w:val="IntenseReference"/>
                              </w:rPr>
                              <w:t xml:space="preserve">Mar </w:t>
                            </w:r>
                            <w:r w:rsidRPr="00B60CAC"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69990970">
              <v:shape id="_x0000_s1028" style="position:absolute;margin-left:314.65pt;margin-top:2.45pt;width:62.2pt;height:204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" w14:anchorId="0EB1464A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B60CAC" w:rsidR="003F4F5D" w:rsidP="003F4F5D" w:rsidRDefault="003F4F5D" w14:paraId="2ADC4571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B22">
                        <w:rPr>
                          <w:rStyle w:val="IntenseReference"/>
                        </w:rPr>
                        <w:t xml:space="preserve">Mar </w:t>
                      </w:r>
                      <w:r w:rsidRPr="00B60CAC">
                        <w:rPr>
                          <w:sz w:val="16"/>
                          <w:szCs w:val="16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1CD620" wp14:editId="6A4F609D">
                <wp:simplePos x="0" y="0"/>
                <wp:positionH relativeFrom="column">
                  <wp:posOffset>2618509</wp:posOffset>
                </wp:positionH>
                <wp:positionV relativeFrom="paragraph">
                  <wp:posOffset>30958</wp:posOffset>
                </wp:positionV>
                <wp:extent cx="1324099" cy="2594759"/>
                <wp:effectExtent l="0" t="0" r="28575" b="15240"/>
                <wp:wrapNone/>
                <wp:docPr id="289350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099" cy="259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9A69B" w14:textId="77777777" w:rsidR="00AD3B22" w:rsidRDefault="003F4F5D" w:rsidP="00AD3B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B22">
                              <w:rPr>
                                <w:rStyle w:val="IntenseReference"/>
                              </w:rPr>
                              <w:t>Nov</w:t>
                            </w:r>
                            <w:r w:rsidRPr="00B60C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B759D2" w14:textId="73C6F09D" w:rsidR="003F4F5D" w:rsidRPr="00B60CAC" w:rsidRDefault="003F4F5D" w:rsidP="00AD3B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0CAC"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64B667D">
              <v:shape id="_x0000_s1029" style="position:absolute;margin-left:206.2pt;margin-top:2.45pt;width:104.25pt;height:204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fd555 [2167]" strokecolor="#ffc000 [3207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" w14:anchorId="211CD620">
                <v:fill type="gradient" color2="#ffcc31 [2615]" colors="0 #ffdd9c;.5 #ffd78e;1 #ffd479" focus="100%" rotate="t">
                  <o:fill v:ext="view" type="gradientUnscaled"/>
                </v:fill>
                <v:textbox>
                  <w:txbxContent>
                    <w:p w:rsidR="00AD3B22" w:rsidP="00AD3B22" w:rsidRDefault="003F4F5D" w14:paraId="55271BA9" w14:textId="7777777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B22">
                        <w:rPr>
                          <w:rStyle w:val="IntenseReference"/>
                        </w:rPr>
                        <w:t>Nov</w:t>
                      </w:r>
                      <w:r w:rsidRPr="00B60CA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Pr="00B60CAC" w:rsidR="003F4F5D" w:rsidP="00AD3B22" w:rsidRDefault="003F4F5D" w14:paraId="28800EE7" w14:textId="73C6F09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0CAC">
                        <w:rPr>
                          <w:sz w:val="16"/>
                          <w:szCs w:val="16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3A62D2" wp14:editId="14EDC877">
                <wp:simplePos x="0" y="0"/>
                <wp:positionH relativeFrom="column">
                  <wp:posOffset>1300348</wp:posOffset>
                </wp:positionH>
                <wp:positionV relativeFrom="paragraph">
                  <wp:posOffset>30958</wp:posOffset>
                </wp:positionV>
                <wp:extent cx="1264636" cy="2594759"/>
                <wp:effectExtent l="0" t="0" r="12065" b="15240"/>
                <wp:wrapNone/>
                <wp:docPr id="1759861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636" cy="25947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79FA6" w14:textId="77777777" w:rsidR="00AD3B22" w:rsidRDefault="003F4F5D" w:rsidP="00AD3B22">
                            <w:pPr>
                              <w:spacing w:after="0"/>
                              <w:jc w:val="center"/>
                              <w:rPr>
                                <w:rStyle w:val="IntenseReference"/>
                              </w:rPr>
                            </w:pPr>
                            <w:r w:rsidRPr="00AD3B22">
                              <w:rPr>
                                <w:rStyle w:val="IntenseReference"/>
                              </w:rPr>
                              <w:t xml:space="preserve">Sept </w:t>
                            </w:r>
                          </w:p>
                          <w:p w14:paraId="40FD87E2" w14:textId="5D5EB877" w:rsidR="003F4F5D" w:rsidRPr="00B60CAC" w:rsidRDefault="003F4F5D" w:rsidP="00AD3B2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0CAC">
                              <w:rPr>
                                <w:sz w:val="16"/>
                                <w:szCs w:val="16"/>
                              </w:rPr>
                              <w:t>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72837BED">
              <v:shape id="_x0000_s1030" style="position:absolute;margin-left:102.4pt;margin-top:2.45pt;width:99.6pt;height:204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3a875 [2165]" strokecolor="#ed7d31 [3205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" w14:anchorId="023A62D2">
                <v:fill type="gradient" color2="#f09558 [2613]" colors="0 #f7bda4;.5 #f5b195;1 #f8a581" focus="100%" rotate="t">
                  <o:fill v:ext="view" type="gradientUnscaled"/>
                </v:fill>
                <v:textbox>
                  <w:txbxContent>
                    <w:p w:rsidR="00AD3B22" w:rsidP="00AD3B22" w:rsidRDefault="003F4F5D" w14:paraId="552DEFAE" w14:textId="77777777">
                      <w:pPr>
                        <w:spacing w:after="0"/>
                        <w:jc w:val="center"/>
                        <w:rPr>
                          <w:rStyle w:val="IntenseReference"/>
                        </w:rPr>
                      </w:pPr>
                      <w:r w:rsidRPr="00AD3B22">
                        <w:rPr>
                          <w:rStyle w:val="IntenseReference"/>
                        </w:rPr>
                        <w:t xml:space="preserve">Sept </w:t>
                      </w:r>
                    </w:p>
                    <w:p w:rsidRPr="00B60CAC" w:rsidR="003F4F5D" w:rsidP="00AD3B22" w:rsidRDefault="003F4F5D" w14:paraId="00A26F45" w14:textId="5D5EB87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60CAC">
                        <w:rPr>
                          <w:sz w:val="16"/>
                          <w:szCs w:val="16"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0CC0E27B" w14:textId="77777777" w:rsidR="003F4F5D" w:rsidRDefault="003F4F5D" w:rsidP="003F4F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303D3A" wp14:editId="3F34CD64">
                <wp:simplePos x="0" y="0"/>
                <wp:positionH relativeFrom="column">
                  <wp:posOffset>-592227</wp:posOffset>
                </wp:positionH>
                <wp:positionV relativeFrom="paragraph">
                  <wp:posOffset>252730</wp:posOffset>
                </wp:positionV>
                <wp:extent cx="6908037" cy="2114550"/>
                <wp:effectExtent l="0" t="0" r="64770" b="19050"/>
                <wp:wrapNone/>
                <wp:docPr id="1425093223" name="Group 142509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037" cy="2114550"/>
                          <a:chOff x="-466743" y="0"/>
                          <a:chExt cx="7240288" cy="2056765"/>
                        </a:xfrm>
                      </wpg:grpSpPr>
                      <wps:wsp>
                        <wps:cNvPr id="1515118788" name="Rectangle: Rounded Corners 1515118788"/>
                        <wps:cNvSpPr/>
                        <wps:spPr>
                          <a:xfrm>
                            <a:off x="933506" y="0"/>
                            <a:ext cx="485140" cy="28511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2C496" w14:textId="77777777" w:rsidR="003F4F5D" w:rsidRPr="00542EC6" w:rsidRDefault="003F4F5D" w:rsidP="003F4F5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42EC6">
                                <w:rPr>
                                  <w:b/>
                                </w:rPr>
                                <w:t>Jan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7235007" name="Group 777235007"/>
                        <wpg:cNvGrpSpPr/>
                        <wpg:grpSpPr>
                          <a:xfrm>
                            <a:off x="-466743" y="0"/>
                            <a:ext cx="7240288" cy="2056765"/>
                            <a:chOff x="-466743" y="0"/>
                            <a:chExt cx="7240288" cy="2056765"/>
                          </a:xfrm>
                        </wpg:grpSpPr>
                        <wps:wsp>
                          <wps:cNvPr id="701890133" name="Straight Arrow Connector 701890133"/>
                          <wps:cNvCnPr/>
                          <wps:spPr>
                            <a:xfrm>
                              <a:off x="804862" y="1019175"/>
                              <a:ext cx="5943600" cy="0"/>
                            </a:xfrm>
                            <a:prstGeom prst="straightConnector1">
                              <a:avLst/>
                            </a:prstGeom>
                            <a:ln w="28575"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9608468" name="Straight Arrow Connector 1659608468"/>
                          <wps:cNvCnPr/>
                          <wps:spPr>
                            <a:xfrm flipH="1" flipV="1">
                              <a:off x="1181156" y="290513"/>
                              <a:ext cx="0" cy="73152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94276808" name="Group 1594276808"/>
                          <wpg:cNvGrpSpPr/>
                          <wpg:grpSpPr>
                            <a:xfrm>
                              <a:off x="1523873" y="0"/>
                              <a:ext cx="5249672" cy="2056765"/>
                              <a:chOff x="161824" y="0"/>
                              <a:chExt cx="5250114" cy="2057399"/>
                            </a:xfrm>
                          </wpg:grpSpPr>
                          <wps:wsp>
                            <wps:cNvPr id="55031904" name="Straight Arrow Connector 55031904"/>
                            <wps:cNvCnPr/>
                            <wps:spPr>
                              <a:xfrm>
                                <a:off x="959531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0792132" name="Straight Arrow Connector 1550792132"/>
                            <wps:cNvCnPr/>
                            <wps:spPr>
                              <a:xfrm>
                                <a:off x="403085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9860289" name="Straight Arrow Connector 1979860289"/>
                            <wps:cNvCnPr/>
                            <wps:spPr>
                              <a:xfrm flipV="1">
                                <a:off x="1219049" y="288915"/>
                                <a:ext cx="0" cy="7297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0054323" name="Straight Arrow Connector 460054323"/>
                            <wps:cNvCnPr/>
                            <wps:spPr>
                              <a:xfrm>
                                <a:off x="1814669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143218" name="Straight Arrow Connector 379143218"/>
                            <wps:cNvCnPr/>
                            <wps:spPr>
                              <a:xfrm>
                                <a:off x="2386542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13693515" name="Straight Arrow Connector 1613693515"/>
                            <wps:cNvCnPr/>
                            <wps:spPr>
                              <a:xfrm flipH="1" flipV="1">
                                <a:off x="2564264" y="285936"/>
                                <a:ext cx="0" cy="732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6900443" name="Straight Arrow Connector 1566900443"/>
                            <wps:cNvCnPr/>
                            <wps:spPr>
                              <a:xfrm>
                                <a:off x="3228349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3198443" name="Straight Arrow Connector 1123198443"/>
                            <wps:cNvCnPr/>
                            <wps:spPr>
                              <a:xfrm flipH="1" flipV="1">
                                <a:off x="3491112" y="285936"/>
                                <a:ext cx="0" cy="732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31244" name="Straight Arrow Connector 11331244"/>
                            <wps:cNvCnPr/>
                            <wps:spPr>
                              <a:xfrm>
                                <a:off x="4068059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3879941" name="Straight Arrow Connector 1023879941"/>
                            <wps:cNvCnPr/>
                            <wps:spPr>
                              <a:xfrm>
                                <a:off x="4636953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0814740" name="Straight Arrow Connector 1190814740"/>
                            <wps:cNvCnPr/>
                            <wps:spPr>
                              <a:xfrm>
                                <a:off x="5155787" y="1018647"/>
                                <a:ext cx="0" cy="729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7093100" name="Rectangle: Rounded Corners 957093100"/>
                            <wps:cNvSpPr/>
                            <wps:spPr>
                              <a:xfrm>
                                <a:off x="161824" y="1769230"/>
                                <a:ext cx="485495" cy="28519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B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4CA660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763922" name="Rectangle: Rounded Corners 443763922"/>
                            <wps:cNvSpPr/>
                            <wps:spPr>
                              <a:xfrm>
                                <a:off x="703297" y="1772208"/>
                                <a:ext cx="548517" cy="2851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7A2B1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6557613" name="Rectangle: Rounded Corners 1326557613"/>
                            <wps:cNvSpPr/>
                            <wps:spPr>
                              <a:xfrm>
                                <a:off x="1550541" y="1772208"/>
                                <a:ext cx="517136" cy="28519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B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936C4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0916606" name="Rectangle: Rounded Corners 1220916606"/>
                            <wps:cNvSpPr/>
                            <wps:spPr>
                              <a:xfrm>
                                <a:off x="2157197" y="1772208"/>
                                <a:ext cx="485140" cy="2851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C6EE92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2EC6">
                                    <w:rPr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r w:rsidRPr="00542EC6"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823703" name="Rectangle: Rounded Corners 526823703"/>
                            <wps:cNvSpPr/>
                            <wps:spPr>
                              <a:xfrm>
                                <a:off x="2999004" y="1772208"/>
                                <a:ext cx="485140" cy="285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B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BB2A23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9212030" name="Rectangle: Rounded Corners 1549212030"/>
                            <wps:cNvSpPr/>
                            <wps:spPr>
                              <a:xfrm>
                                <a:off x="3838714" y="1772208"/>
                                <a:ext cx="485496" cy="28519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AFB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C450E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5747470" name="Rectangle: Rounded Corners 1295747470"/>
                            <wps:cNvSpPr/>
                            <wps:spPr>
                              <a:xfrm>
                                <a:off x="4383780" y="1772208"/>
                                <a:ext cx="485496" cy="2851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1D060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5910743" name="Rectangle: Rounded Corners 1645910743"/>
                            <wps:cNvSpPr/>
                            <wps:spPr>
                              <a:xfrm>
                                <a:off x="4926442" y="1772208"/>
                                <a:ext cx="485496" cy="285191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3C5BE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0961116" name="Rectangle: Rounded Corners 960961116"/>
                            <wps:cNvSpPr/>
                            <wps:spPr>
                              <a:xfrm>
                                <a:off x="977257" y="0"/>
                                <a:ext cx="457835" cy="2851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6062E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9142381" name="Rectangle: Rounded Corners 1419142381"/>
                            <wps:cNvSpPr/>
                            <wps:spPr>
                              <a:xfrm>
                                <a:off x="2334919" y="0"/>
                                <a:ext cx="485496" cy="285191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7EBCD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42EC6">
                                    <w:rPr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1871593" name="Rectangle: Rounded Corners 1321871593"/>
                            <wps:cNvSpPr/>
                            <wps:spPr>
                              <a:xfrm>
                                <a:off x="3261767" y="0"/>
                                <a:ext cx="485496" cy="285191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DF030" w14:textId="77777777" w:rsidR="003F4F5D" w:rsidRPr="00542EC6" w:rsidRDefault="003F4F5D" w:rsidP="003F4F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7927886" name="Rectangle: Rounded Corners 247927886"/>
                          <wps:cNvSpPr/>
                          <wps:spPr>
                            <a:xfrm>
                              <a:off x="-466743" y="312405"/>
                              <a:ext cx="1036320" cy="607414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A43DAC" w14:textId="6C8CC6CC" w:rsidR="003F4F5D" w:rsidRDefault="003F4F5D" w:rsidP="00AD3B2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Optimal*</w:t>
                                </w:r>
                                <w:r>
                                  <w:br/>
                                </w:r>
                                <w:r w:rsidRPr="00F4556C">
                                  <w:rPr>
                                    <w:sz w:val="18"/>
                                    <w:szCs w:val="18"/>
                                  </w:rPr>
                                  <w:t>(shortest</w:t>
                                </w:r>
                                <w:r w:rsidR="00AD3B22">
                                  <w:rPr>
                                    <w:sz w:val="18"/>
                                    <w:szCs w:val="18"/>
                                  </w:rPr>
                                  <w:t xml:space="preserve"> time to approval</w:t>
                                </w:r>
                                <w:r w:rsidRPr="00F4556C">
                                  <w:rPr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 w14:anchorId="24A2C27E">
              <v:group id="Group 1425093223" style="position:absolute;margin-left:-46.65pt;margin-top:19.9pt;width:543.95pt;height:166.5pt;z-index:251659264;mso-width-relative:margin;mso-height-relative:margin" coordsize="72402,20567" coordorigin="-4667" o:spid="_x0000_s1031" w14:anchorId="01303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">
                <v:roundrect id="Rectangle: Rounded Corners 1515118788" style="position:absolute;left:9335;width:4851;height:2851;visibility:visible;mso-wrap-style:square;v-text-anchor:middle" o:spid="_x0000_s1032" fillcolor="#9ecb81 [2169]" strokecolor="#70ad47 [3209]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">
                  <v:fill type="gradient" color2="#8ac066 [2617]" colors="0 #b5d5a7;.5 #aace99;1 #9cca86" focus="100%" rotate="t">
                    <o:fill v:ext="view" type="gradientUnscaled"/>
                  </v:fill>
                  <v:stroke joinstyle="miter"/>
                  <v:textbox>
                    <w:txbxContent>
                      <w:p w:rsidRPr="00542EC6" w:rsidR="003F4F5D" w:rsidP="003F4F5D" w:rsidRDefault="003F4F5D" w14:paraId="31DF3301" w14:textId="77777777">
                        <w:pPr>
                          <w:jc w:val="center"/>
                          <w:rPr>
                            <w:b/>
                          </w:rPr>
                        </w:pPr>
                        <w:r w:rsidRPr="00542EC6">
                          <w:rPr>
                            <w:b/>
                          </w:rPr>
                          <w:t>Jan</w:t>
                        </w:r>
                      </w:p>
                    </w:txbxContent>
                  </v:textbox>
                </v:roundrect>
                <v:group id="Group 777235007" style="position:absolute;left:-4667;width:72402;height:20567" coordsize="72402,20567" coordorigin="-4667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Straight Arrow Connector 701890133" style="position:absolute;left:8048;top:10191;width:59436;height:0;visibility:visible;mso-wrap-style:square" o:spid="_x0000_s1034" strokecolor="black [3200]" strokeweight="2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">
                    <v:stroke joinstyle="miter" startarrow="block" endarrow="block"/>
                  </v:shape>
                  <v:shape id="Straight Arrow Connector 1659608468" style="position:absolute;left:11811;top:2905;width:0;height:7315;flip:x y;visibility:visible;mso-wrap-style:square" o:spid="_x0000_s1035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">
                    <v:stroke joinstyle="miter" endarrow="block"/>
                  </v:shape>
                  <v:group id="Group 1594276808" style="position:absolute;left:15238;width:52497;height:20567" coordsize="52501,20573" coordorigin="1618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">
                    <v:shape id="Straight Arrow Connector 55031904" style="position:absolute;left:9595;top:10186;width:0;height:7296;visibility:visible;mso-wrap-style:square" o:spid="_x0000_s1037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">
                      <v:stroke joinstyle="miter" endarrow="block"/>
                    </v:shape>
                    <v:shape id="Straight Arrow Connector 1550792132" style="position:absolute;left:4030;top:10186;width:0;height:7296;visibility:visible;mso-wrap-style:square" o:spid="_x0000_s1038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">
                      <v:stroke joinstyle="miter" endarrow="block"/>
                    </v:shape>
                    <v:shape id="Straight Arrow Connector 1979860289" style="position:absolute;left:12190;top:2889;width:0;height:7297;flip:y;visibility:visible;mso-wrap-style:square" o:spid="_x0000_s1039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">
                      <v:stroke joinstyle="miter" endarrow="block"/>
                    </v:shape>
                    <v:shape id="Straight Arrow Connector 460054323" style="position:absolute;left:18146;top:10186;width:0;height:7296;visibility:visible;mso-wrap-style:square" o:spid="_x0000_s1040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">
                      <v:stroke joinstyle="miter" endarrow="block"/>
                    </v:shape>
                    <v:shape id="Straight Arrow Connector 379143218" style="position:absolute;left:23865;top:10186;width:0;height:7296;visibility:visible;mso-wrap-style:square" o:spid="_x0000_s1041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">
                      <v:stroke joinstyle="miter" endarrow="block"/>
                    </v:shape>
                    <v:shape id="Straight Arrow Connector 1613693515" style="position:absolute;left:25642;top:2859;width:0;height:7321;flip:x y;visibility:visible;mso-wrap-style:square" o:spid="_x0000_s1042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">
                      <v:stroke joinstyle="miter" endarrow="block"/>
                    </v:shape>
                    <v:shape id="Straight Arrow Connector 1566900443" style="position:absolute;left:32283;top:10186;width:0;height:7296;visibility:visible;mso-wrap-style:square" o:spid="_x0000_s1043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">
                      <v:stroke joinstyle="miter" endarrow="block"/>
                    </v:shape>
                    <v:shape id="Straight Arrow Connector 1123198443" style="position:absolute;left:34911;top:2859;width:0;height:7321;flip:x y;visibility:visible;mso-wrap-style:square" o:spid="_x0000_s1044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">
                      <v:stroke joinstyle="miter" endarrow="block"/>
                    </v:shape>
                    <v:shape id="Straight Arrow Connector 11331244" style="position:absolute;left:40680;top:10186;width:0;height:7296;visibility:visible;mso-wrap-style:square" o:spid="_x0000_s1045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">
                      <v:stroke joinstyle="miter" endarrow="block"/>
                    </v:shape>
                    <v:shape id="Straight Arrow Connector 1023879941" style="position:absolute;left:46369;top:10186;width:0;height:7296;visibility:visible;mso-wrap-style:square" o:spid="_x0000_s1046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">
                      <v:stroke joinstyle="miter" endarrow="block"/>
                    </v:shape>
                    <v:shape id="Straight Arrow Connector 1190814740" style="position:absolute;left:51557;top:10186;width:0;height:7296;visibility:visible;mso-wrap-style:square" o:spid="_x0000_s1047" strokecolor="black [3200]" strokeweight="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">
                      <v:stroke joinstyle="miter" endarrow="block"/>
                    </v:shape>
                    <v:roundrect id="Rectangle: Rounded Corners 957093100" style="position:absolute;left:1618;top:17692;width:4855;height:2852;visibility:visible;mso-wrap-style:square;v-text-anchor:middle" o:spid="_x0000_s1048" fillcolor="#ffafb1" strokecolor="red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">
                      <v:stroke joinstyle="miter"/>
                      <v:textbox>
                        <w:txbxContent>
                          <w:p w:rsidRPr="00542EC6" w:rsidR="003F4F5D" w:rsidP="003F4F5D" w:rsidRDefault="003F4F5D" w14:paraId="1EA88070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</w:t>
                            </w:r>
                          </w:p>
                        </w:txbxContent>
                      </v:textbox>
                    </v:roundrect>
                    <v:roundrect id="Rectangle: Rounded Corners 443763922" style="position:absolute;left:7032;top:17722;width:5486;height:2851;visibility:visible;mso-wrap-style:square;v-text-anchor:middle" o:spid="_x0000_s1049" fillcolor="white [3201]" strokecolor="black [3213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">
                      <v:stroke joinstyle="miter"/>
                      <v:textbox>
                        <w:txbxContent>
                          <w:p w:rsidRPr="00542EC6" w:rsidR="003F4F5D" w:rsidP="003F4F5D" w:rsidRDefault="003F4F5D" w14:paraId="621F044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</w:t>
                            </w:r>
                          </w:p>
                        </w:txbxContent>
                      </v:textbox>
                    </v:roundrect>
                    <v:roundrect id="Rectangle: Rounded Corners 1326557613" style="position:absolute;left:15505;top:17722;width:5171;height:2851;visibility:visible;mso-wrap-style:square;v-text-anchor:middle" o:spid="_x0000_s1050" fillcolor="#ffafb1" strokecolor="red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">
                      <v:stroke joinstyle="miter"/>
                      <v:textbox>
                        <w:txbxContent>
                          <w:p w:rsidRPr="00542EC6" w:rsidR="003F4F5D" w:rsidP="003F4F5D" w:rsidRDefault="003F4F5D" w14:paraId="722A26A7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v:textbox>
                    </v:roundrect>
                    <v:roundrect id="Rectangle: Rounded Corners 1220916606" style="position:absolute;left:21571;top:17722;width:4852;height:2851;visibility:visible;mso-wrap-style:square;v-text-anchor:middle" o:spid="_x0000_s1051" fillcolor="white [3201]" strokecolor="black [3213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">
                      <v:stroke joinstyle="miter"/>
                      <v:textbox>
                        <w:txbxContent>
                          <w:p w:rsidRPr="00542EC6" w:rsidR="003F4F5D" w:rsidP="003F4F5D" w:rsidRDefault="003F4F5D" w14:paraId="07DB6E8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2EC6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Pr="00542EC6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roundrect>
                    <v:roundrect id="Rectangle: Rounded Corners 526823703" style="position:absolute;left:29990;top:17722;width:4851;height:2851;visibility:visible;mso-wrap-style:square;v-text-anchor:middle" o:spid="_x0000_s1052" fillcolor="#ffafb1" strokecolor="red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">
                      <v:stroke joinstyle="miter"/>
                      <v:textbox>
                        <w:txbxContent>
                          <w:p w:rsidRPr="00542EC6" w:rsidR="003F4F5D" w:rsidP="003F4F5D" w:rsidRDefault="003F4F5D" w14:paraId="2F604E88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</w:t>
                            </w:r>
                          </w:p>
                        </w:txbxContent>
                      </v:textbox>
                    </v:roundrect>
                    <v:roundrect id="Rectangle: Rounded Corners 1549212030" style="position:absolute;left:38387;top:17722;width:4855;height:2851;visibility:visible;mso-wrap-style:square;v-text-anchor:middle" o:spid="_x0000_s1053" fillcolor="#ffafb1" strokecolor="red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">
                      <v:stroke joinstyle="miter"/>
                      <v:textbox>
                        <w:txbxContent>
                          <w:p w:rsidRPr="00542EC6" w:rsidR="003F4F5D" w:rsidP="003F4F5D" w:rsidRDefault="003F4F5D" w14:paraId="4A3FA225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</w:t>
                            </w:r>
                          </w:p>
                        </w:txbxContent>
                      </v:textbox>
                    </v:roundrect>
                    <v:roundrect id="Rectangle: Rounded Corners 1295747470" style="position:absolute;left:43837;top:17722;width:4855;height:2851;visibility:visible;mso-wrap-style:square;v-text-anchor:middle" o:spid="_x0000_s1054" fillcolor="white [3201]" strokecolor="black [3213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">
                      <v:stroke joinstyle="miter"/>
                      <v:textbox>
                        <w:txbxContent>
                          <w:p w:rsidRPr="00542EC6" w:rsidR="003F4F5D" w:rsidP="003F4F5D" w:rsidRDefault="003F4F5D" w14:paraId="49C0D58B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</w:t>
                            </w:r>
                          </w:p>
                        </w:txbxContent>
                      </v:textbox>
                    </v:roundrect>
                    <v:roundrect id="Rectangle: Rounded Corners 1645910743" style="position:absolute;left:49264;top:17722;width:4855;height:2851;visibility:visible;mso-wrap-style:square;v-text-anchor:middle" o:spid="_x0000_s1055" fillcolor="white [3201]" strokecolor="black [3213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">
                      <v:stroke joinstyle="miter"/>
                      <v:textbox>
                        <w:txbxContent>
                          <w:p w:rsidRPr="00542EC6" w:rsidR="003F4F5D" w:rsidP="003F4F5D" w:rsidRDefault="003F4F5D" w14:paraId="30921E40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</w:t>
                            </w:r>
                          </w:p>
                        </w:txbxContent>
                      </v:textbox>
                    </v:roundrect>
                    <v:roundrect id="Rectangle: Rounded Corners 960961116" style="position:absolute;left:9772;width:4578;height:2851;visibility:visible;mso-wrap-style:square;v-text-anchor:middle" o:spid="_x0000_s1056" fillcolor="#9ecb81 [2169]" strokecolor="#70ad47 [3209]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">
                      <v:fill type="gradient" color2="#8ac066 [2617]" colors="0 #b5d5a7;.5 #aace99;1 #9cca86" focus="100%" rotate="t">
                        <o:fill v:ext="view" type="gradientUnscaled"/>
                      </v:fill>
                      <v:stroke joinstyle="miter"/>
                      <v:textbox>
                        <w:txbxContent>
                          <w:p w:rsidRPr="00542EC6" w:rsidR="003F4F5D" w:rsidP="003F4F5D" w:rsidRDefault="003F4F5D" w14:paraId="0CEB4366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</w:t>
                            </w:r>
                          </w:p>
                        </w:txbxContent>
                      </v:textbox>
                    </v:roundrect>
                    <v:roundrect id="Rectangle: Rounded Corners 1419142381" style="position:absolute;left:23349;width:4855;height:2851;visibility:visible;mso-wrap-style:square;v-text-anchor:middle" o:spid="_x0000_s1057" fillcolor="#9ecb81 [2169]" strokecolor="#70ad47 [3209]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">
                      <v:fill type="gradient" color2="#8ac066 [2617]" colors="0 #b5d5a7;.5 #aace99;1 #9cca86" focus="100%" rotate="t">
                        <o:fill v:ext="view" type="gradientUnscaled"/>
                      </v:fill>
                      <v:stroke joinstyle="miter"/>
                      <v:textbox>
                        <w:txbxContent>
                          <w:p w:rsidRPr="00542EC6" w:rsidR="003F4F5D" w:rsidP="003F4F5D" w:rsidRDefault="003F4F5D" w14:paraId="7E1E0F8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2EC6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ul</w:t>
                            </w:r>
                          </w:p>
                        </w:txbxContent>
                      </v:textbox>
                    </v:roundrect>
                    <v:roundrect id="Rectangle: Rounded Corners 1321871593" style="position:absolute;left:32617;width:4855;height:2851;visibility:visible;mso-wrap-style:square;v-text-anchor:middle" o:spid="_x0000_s1058" fillcolor="#9ecb81 [2169]" strokecolor="#70ad47 [3209]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">
                      <v:fill type="gradient" color2="#8ac066 [2617]" colors="0 #b5d5a7;.5 #aace99;1 #9cca86" focus="100%" rotate="t">
                        <o:fill v:ext="view" type="gradientUnscaled"/>
                      </v:fill>
                      <v:stroke joinstyle="miter"/>
                      <v:textbox>
                        <w:txbxContent>
                          <w:p w:rsidRPr="00542EC6" w:rsidR="003F4F5D" w:rsidP="003F4F5D" w:rsidRDefault="003F4F5D" w14:paraId="6D0FBCB5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</w:t>
                            </w:r>
                          </w:p>
                        </w:txbxContent>
                      </v:textbox>
                    </v:roundrect>
                  </v:group>
                  <v:roundrect id="Rectangle: Rounded Corners 247927886" style="position:absolute;left:-4667;top:3124;width:10362;height:6074;visibility:visible;mso-wrap-style:square;v-text-anchor:middle" o:spid="_x0000_s1059" fillcolor="#9ecb81 [2169]" strokecolor="#70ad47 [3209]" strokeweight=".5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">
                    <v:fill type="gradient" color2="#8ac066 [2617]" colors="0 #b5d5a7;.5 #aace99;1 #9cca86" focus="100%" rotate="t">
                      <o:fill v:ext="view" type="gradientUnscaled"/>
                    </v:fill>
                    <v:stroke joinstyle="miter"/>
                    <v:textbox>
                      <w:txbxContent>
                        <w:p w:rsidR="003F4F5D" w:rsidP="00AD3B22" w:rsidRDefault="003F4F5D" w14:paraId="5A66F00C" w14:textId="6C8CC6CC">
                          <w:pPr>
                            <w:spacing w:after="0" w:line="240" w:lineRule="auto"/>
                            <w:jc w:val="center"/>
                          </w:pPr>
                          <w:r>
                            <w:t>Optimal*</w:t>
                          </w:r>
                          <w:r>
                            <w:br/>
                          </w:r>
                          <w:r w:rsidRPr="00F4556C">
                            <w:rPr>
                              <w:sz w:val="18"/>
                              <w:szCs w:val="18"/>
                            </w:rPr>
                            <w:t>(shortest</w:t>
                          </w:r>
                          <w:r w:rsidR="00AD3B22">
                            <w:rPr>
                              <w:sz w:val="18"/>
                              <w:szCs w:val="18"/>
                            </w:rPr>
                            <w:t xml:space="preserve"> time to approval</w:t>
                          </w:r>
                          <w:r w:rsidRPr="00F4556C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5EBD3078" w14:textId="77777777" w:rsidR="003F4F5D" w:rsidRDefault="003F4F5D" w:rsidP="003F4F5D"/>
    <w:p w14:paraId="1AF956BE" w14:textId="77777777" w:rsidR="003F4F5D" w:rsidRDefault="003F4F5D" w:rsidP="003F4F5D"/>
    <w:p w14:paraId="6A81871F" w14:textId="77777777" w:rsidR="003F4F5D" w:rsidRDefault="003F4F5D" w:rsidP="003F4F5D"/>
    <w:p w14:paraId="062990C6" w14:textId="77777777" w:rsidR="003F4F5D" w:rsidRDefault="003F4F5D" w:rsidP="003F4F5D"/>
    <w:p w14:paraId="03A3AD9C" w14:textId="77777777" w:rsidR="003F4F5D" w:rsidRDefault="003F4F5D" w:rsidP="003F4F5D"/>
    <w:p w14:paraId="3947FD8F" w14:textId="77777777" w:rsidR="003F4F5D" w:rsidRDefault="003F4F5D" w:rsidP="003F4F5D"/>
    <w:p w14:paraId="19D72028" w14:textId="77777777" w:rsidR="003F4F5D" w:rsidRDefault="003F4F5D" w:rsidP="003F4F5D"/>
    <w:p w14:paraId="0801FA0B" w14:textId="77777777" w:rsidR="004C4F82" w:rsidRDefault="004C4F82" w:rsidP="004C4F82">
      <w:pPr>
        <w:spacing w:after="0"/>
        <w:rPr>
          <w:rFonts w:ascii="Georgia" w:hAnsi="Georgia"/>
          <w:sz w:val="16"/>
          <w:szCs w:val="16"/>
        </w:rPr>
      </w:pPr>
    </w:p>
    <w:p w14:paraId="3FC7711B" w14:textId="02482B78" w:rsidR="004C4F82" w:rsidRDefault="003F4F5D" w:rsidP="004C4F82">
      <w:pPr>
        <w:spacing w:after="0" w:line="240" w:lineRule="auto"/>
        <w:rPr>
          <w:rStyle w:val="IntenseReference"/>
        </w:rPr>
      </w:pPr>
      <w:r w:rsidRPr="00DB49CE">
        <w:rPr>
          <w:rFonts w:ascii="Georgia" w:hAnsi="Georgia"/>
        </w:rPr>
        <w:t>*</w:t>
      </w:r>
      <w:r w:rsidR="004C4F82" w:rsidRPr="004C4F82">
        <w:rPr>
          <w:rStyle w:val="IntenseReference"/>
        </w:rPr>
        <w:t xml:space="preserve"> </w:t>
      </w:r>
      <w:r w:rsidR="004C4F82" w:rsidRPr="001955EB">
        <w:rPr>
          <w:rStyle w:val="IntenseReference"/>
        </w:rPr>
        <w:t>Notations:</w:t>
      </w:r>
    </w:p>
    <w:p w14:paraId="614ADD97" w14:textId="77777777" w:rsidR="004C4F82" w:rsidRPr="004C4F82" w:rsidRDefault="004C4F82" w:rsidP="004C4F82">
      <w:pPr>
        <w:pStyle w:val="ListParagraph"/>
        <w:numPr>
          <w:ilvl w:val="0"/>
          <w:numId w:val="38"/>
        </w:numPr>
        <w:spacing w:after="0" w:line="240" w:lineRule="auto"/>
        <w:rPr>
          <w:rFonts w:ascii="Abadi" w:eastAsia="Times New Roman" w:hAnsi="Abadi"/>
          <w:sz w:val="18"/>
          <w:szCs w:val="18"/>
        </w:rPr>
      </w:pPr>
      <w:r w:rsidRPr="004C4F82">
        <w:rPr>
          <w:rFonts w:ascii="Abadi" w:hAnsi="Abadi"/>
          <w:sz w:val="18"/>
          <w:szCs w:val="18"/>
        </w:rPr>
        <w:t>Submissions by the first of the month indicated above</w:t>
      </w:r>
    </w:p>
    <w:p w14:paraId="1023E052" w14:textId="77777777" w:rsidR="004C4F82" w:rsidRPr="004C4F82" w:rsidRDefault="004C4F82" w:rsidP="004C4F82">
      <w:pPr>
        <w:pStyle w:val="ListParagraph"/>
        <w:numPr>
          <w:ilvl w:val="0"/>
          <w:numId w:val="38"/>
        </w:numPr>
        <w:spacing w:after="0" w:line="240" w:lineRule="auto"/>
        <w:rPr>
          <w:rFonts w:ascii="Abadi" w:eastAsia="Times New Roman" w:hAnsi="Abadi"/>
          <w:sz w:val="18"/>
          <w:szCs w:val="18"/>
        </w:rPr>
      </w:pPr>
      <w:r w:rsidRPr="004C4F82">
        <w:rPr>
          <w:rFonts w:ascii="Abadi" w:eastAsia="Times New Roman" w:hAnsi="Abadi"/>
          <w:sz w:val="18"/>
          <w:szCs w:val="18"/>
        </w:rPr>
        <w:t xml:space="preserve">ICHE’s Jan and July schedules have no direct BOT approval lead-ins. May have degree approvals as carry-over if unable to process all proposals ahead of the November and May meetings. </w:t>
      </w:r>
    </w:p>
    <w:p w14:paraId="4B6163EF" w14:textId="77777777" w:rsidR="004C4F82" w:rsidRPr="00AC7ED1" w:rsidRDefault="004C4F82" w:rsidP="004C4F82">
      <w:pPr>
        <w:pStyle w:val="ListParagraph"/>
        <w:numPr>
          <w:ilvl w:val="0"/>
          <w:numId w:val="38"/>
        </w:numPr>
        <w:spacing w:after="0" w:line="240" w:lineRule="auto"/>
        <w:rPr>
          <w:rFonts w:ascii="Abadi" w:eastAsia="Times New Roman" w:hAnsi="Abadi"/>
          <w:sz w:val="18"/>
          <w:szCs w:val="18"/>
        </w:rPr>
      </w:pPr>
      <w:r w:rsidRPr="004C4F82">
        <w:rPr>
          <w:rFonts w:ascii="Abadi" w:hAnsi="Abadi"/>
          <w:sz w:val="18"/>
          <w:szCs w:val="18"/>
        </w:rPr>
        <w:t xml:space="preserve">Refer to </w:t>
      </w:r>
      <w:hyperlink r:id="rId12" w:history="1">
        <w:r w:rsidRPr="004C4F82">
          <w:rPr>
            <w:rStyle w:val="Hyperlink"/>
            <w:rFonts w:ascii="Abadi" w:hAnsi="Abadi"/>
            <w:sz w:val="18"/>
            <w:szCs w:val="18"/>
          </w:rPr>
          <w:t>https://uap.iu.edu/academic-program-approval/process/schedules.html</w:t>
        </w:r>
      </w:hyperlink>
      <w:r w:rsidRPr="004C4F82">
        <w:rPr>
          <w:rFonts w:ascii="Abadi" w:hAnsi="Abadi"/>
          <w:sz w:val="18"/>
          <w:szCs w:val="18"/>
        </w:rPr>
        <w:t xml:space="preserve"> for more info.</w:t>
      </w:r>
    </w:p>
    <w:p w14:paraId="79800E75" w14:textId="57EC80B2" w:rsidR="00AC7ED1" w:rsidRPr="00AC7ED1" w:rsidRDefault="00056A30" w:rsidP="00AC7ED1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badi" w:eastAsia="Times New Roman" w:hAnsi="Abadi"/>
          <w:sz w:val="18"/>
          <w:szCs w:val="18"/>
        </w:rPr>
      </w:pPr>
      <w:r w:rsidRPr="00056A30">
        <w:rPr>
          <w:rFonts w:ascii="Abadi" w:eastAsia="Times New Roman" w:hAnsi="Abadi"/>
          <w:b/>
          <w:bCs/>
          <w:sz w:val="18"/>
          <w:szCs w:val="18"/>
        </w:rPr>
        <w:t>ALERT:</w:t>
      </w:r>
      <w:r>
        <w:rPr>
          <w:rFonts w:ascii="Abadi" w:eastAsia="Times New Roman" w:hAnsi="Abadi"/>
          <w:sz w:val="18"/>
          <w:szCs w:val="18"/>
        </w:rPr>
        <w:t xml:space="preserve"> </w:t>
      </w:r>
      <w:r w:rsidR="00AD1022">
        <w:rPr>
          <w:rFonts w:ascii="Abadi" w:eastAsia="Times New Roman" w:hAnsi="Abadi"/>
          <w:sz w:val="18"/>
          <w:szCs w:val="18"/>
        </w:rPr>
        <w:t>All</w:t>
      </w:r>
      <w:r w:rsidR="00AC7ED1" w:rsidRPr="00AC7ED1">
        <w:rPr>
          <w:rFonts w:ascii="Abadi" w:eastAsia="Times New Roman" w:hAnsi="Abadi"/>
          <w:sz w:val="18"/>
          <w:szCs w:val="18"/>
        </w:rPr>
        <w:t xml:space="preserve"> 24-25 academic year</w:t>
      </w:r>
      <w:r w:rsidR="00B33591">
        <w:rPr>
          <w:rFonts w:ascii="Abadi" w:eastAsia="Times New Roman" w:hAnsi="Abadi"/>
          <w:sz w:val="18"/>
          <w:szCs w:val="18"/>
        </w:rPr>
        <w:t xml:space="preserve"> </w:t>
      </w:r>
      <w:r>
        <w:rPr>
          <w:rFonts w:ascii="Abadi" w:eastAsia="Times New Roman" w:hAnsi="Abadi"/>
          <w:sz w:val="18"/>
          <w:szCs w:val="18"/>
        </w:rPr>
        <w:t xml:space="preserve">degrees </w:t>
      </w:r>
      <w:r w:rsidR="00B33591">
        <w:rPr>
          <w:rFonts w:ascii="Abadi" w:eastAsia="Times New Roman" w:hAnsi="Abadi"/>
          <w:sz w:val="18"/>
          <w:szCs w:val="18"/>
        </w:rPr>
        <w:t>must</w:t>
      </w:r>
      <w:r w:rsidR="00AC7ED1" w:rsidRPr="00AC7ED1">
        <w:rPr>
          <w:rFonts w:ascii="Abadi" w:eastAsia="Times New Roman" w:hAnsi="Abadi"/>
          <w:sz w:val="18"/>
          <w:szCs w:val="18"/>
        </w:rPr>
        <w:t xml:space="preserve"> be in APPEAR by Jan 1, </w:t>
      </w:r>
      <w:r w:rsidR="006120A6" w:rsidRPr="00AC7ED1">
        <w:rPr>
          <w:rFonts w:ascii="Abadi" w:eastAsia="Times New Roman" w:hAnsi="Abadi"/>
          <w:sz w:val="18"/>
          <w:szCs w:val="18"/>
        </w:rPr>
        <w:t>2024,</w:t>
      </w:r>
      <w:r w:rsidR="000764D5">
        <w:rPr>
          <w:rFonts w:ascii="Abadi" w:eastAsia="Times New Roman" w:hAnsi="Abadi"/>
          <w:sz w:val="18"/>
          <w:szCs w:val="18"/>
        </w:rPr>
        <w:t xml:space="preserve"> for</w:t>
      </w:r>
      <w:r w:rsidR="00AC7ED1" w:rsidRPr="00AC7ED1">
        <w:rPr>
          <w:rFonts w:ascii="Abadi" w:eastAsia="Times New Roman" w:hAnsi="Abadi"/>
          <w:sz w:val="18"/>
          <w:szCs w:val="18"/>
        </w:rPr>
        <w:t xml:space="preserve"> MAY </w:t>
      </w:r>
      <w:r w:rsidR="000764D5">
        <w:rPr>
          <w:rFonts w:ascii="Abadi" w:eastAsia="Times New Roman" w:hAnsi="Abadi"/>
          <w:sz w:val="18"/>
          <w:szCs w:val="18"/>
        </w:rPr>
        <w:t>ICHE approval</w:t>
      </w:r>
      <w:r w:rsidR="005854F5">
        <w:rPr>
          <w:rFonts w:ascii="Abadi" w:eastAsia="Times New Roman" w:hAnsi="Abadi"/>
          <w:sz w:val="18"/>
          <w:szCs w:val="18"/>
        </w:rPr>
        <w:t xml:space="preserve"> (</w:t>
      </w:r>
      <w:r w:rsidR="00AC7ED1" w:rsidRPr="00056A30">
        <w:rPr>
          <w:rFonts w:ascii="Abadi" w:eastAsia="Times New Roman" w:hAnsi="Abadi"/>
          <w:b/>
          <w:bCs/>
          <w:color w:val="ED7D31" w:themeColor="accent2"/>
          <w:sz w:val="18"/>
          <w:szCs w:val="18"/>
        </w:rPr>
        <w:t xml:space="preserve">Spring </w:t>
      </w:r>
      <w:r w:rsidRPr="00056A30">
        <w:rPr>
          <w:rFonts w:ascii="Abadi" w:eastAsia="Times New Roman" w:hAnsi="Abadi"/>
          <w:b/>
          <w:bCs/>
          <w:color w:val="ED7D31" w:themeColor="accent2"/>
          <w:sz w:val="18"/>
          <w:szCs w:val="18"/>
        </w:rPr>
        <w:t>S</w:t>
      </w:r>
      <w:r w:rsidR="00AC7ED1" w:rsidRPr="00056A30">
        <w:rPr>
          <w:rFonts w:ascii="Abadi" w:eastAsia="Times New Roman" w:hAnsi="Abadi"/>
          <w:b/>
          <w:bCs/>
          <w:color w:val="ED7D31" w:themeColor="accent2"/>
          <w:sz w:val="18"/>
          <w:szCs w:val="18"/>
        </w:rPr>
        <w:t>eason</w:t>
      </w:r>
      <w:r w:rsidR="00AC7ED1" w:rsidRPr="00AC7ED1">
        <w:rPr>
          <w:rFonts w:ascii="Abadi" w:eastAsia="Times New Roman" w:hAnsi="Abadi"/>
          <w:sz w:val="18"/>
          <w:szCs w:val="18"/>
        </w:rPr>
        <w:t>)</w:t>
      </w:r>
    </w:p>
    <w:p w14:paraId="6C11AE6E" w14:textId="0F35DE20" w:rsidR="008F2A41" w:rsidRDefault="008F2A41" w:rsidP="008F2A41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Academic Approval Timelines 2023 – 2024</w:t>
      </w:r>
    </w:p>
    <w:p w14:paraId="27C2A246" w14:textId="77777777" w:rsidR="00BC4281" w:rsidRPr="009053A9" w:rsidRDefault="00BC4281" w:rsidP="008F2A41">
      <w:pPr>
        <w:spacing w:after="0" w:line="240" w:lineRule="auto"/>
        <w:jc w:val="center"/>
        <w:rPr>
          <w:rFonts w:ascii="Georgia" w:hAnsi="Georgia"/>
          <w:b/>
          <w:bCs/>
          <w:sz w:val="10"/>
          <w:szCs w:val="10"/>
        </w:rPr>
      </w:pPr>
    </w:p>
    <w:p w14:paraId="70D81791" w14:textId="625D01FA" w:rsidR="00BC4281" w:rsidRPr="00BC4281" w:rsidRDefault="00BC4281" w:rsidP="009A6A49">
      <w:pPr>
        <w:jc w:val="center"/>
      </w:pPr>
      <w:r w:rsidRPr="00BC4281">
        <w:t>Present</w:t>
      </w:r>
      <w:r w:rsidR="00C24D8B">
        <w:t xml:space="preserve"> degrees</w:t>
      </w:r>
      <w:r w:rsidR="00B02E09">
        <w:t xml:space="preserve"> at 4 of 6 ICHE meetings</w:t>
      </w:r>
      <w:r w:rsidR="00C24D8B">
        <w:t xml:space="preserve"> March</w:t>
      </w:r>
      <w:r w:rsidR="008C498C">
        <w:t xml:space="preserve"> &amp;</w:t>
      </w:r>
      <w:r w:rsidR="00C24D8B">
        <w:t xml:space="preserve"> May</w:t>
      </w:r>
      <w:r w:rsidR="00627824">
        <w:t xml:space="preserve"> (</w:t>
      </w:r>
      <w:r w:rsidR="002802E3" w:rsidRPr="009A6A49">
        <w:rPr>
          <w:color w:val="FF0000"/>
        </w:rPr>
        <w:t>Fall</w:t>
      </w:r>
      <w:r w:rsidR="008C498C" w:rsidRPr="009A6A49">
        <w:rPr>
          <w:color w:val="FF0000"/>
        </w:rPr>
        <w:t xml:space="preserve"> Rollout</w:t>
      </w:r>
      <w:r w:rsidR="008C498C">
        <w:t>)</w:t>
      </w:r>
      <w:r w:rsidR="00C24D8B">
        <w:t xml:space="preserve"> Sept</w:t>
      </w:r>
      <w:r w:rsidR="008C498C">
        <w:t xml:space="preserve"> &amp;</w:t>
      </w:r>
      <w:r w:rsidR="00C24D8B">
        <w:t xml:space="preserve"> Nov</w:t>
      </w:r>
      <w:r w:rsidR="008C498C">
        <w:t xml:space="preserve"> (</w:t>
      </w:r>
      <w:r w:rsidR="008C498C" w:rsidRPr="009A6A49">
        <w:rPr>
          <w:color w:val="FF0000"/>
        </w:rPr>
        <w:t>Spring Rollout</w:t>
      </w:r>
      <w:r w:rsidR="008C498C">
        <w:t>)</w:t>
      </w:r>
    </w:p>
    <w:p w14:paraId="420A9A6F" w14:textId="77777777" w:rsidR="008F2A41" w:rsidRPr="00DB49CE" w:rsidRDefault="008F2A41" w:rsidP="003B624F">
      <w:pPr>
        <w:spacing w:after="0"/>
        <w:rPr>
          <w:rFonts w:ascii="Georgia" w:hAnsi="Georgia"/>
        </w:rPr>
      </w:pPr>
      <w:r w:rsidRPr="00185A11">
        <w:rPr>
          <w:rStyle w:val="IntenseReference"/>
        </w:rPr>
        <w:t>Shortest Timelines</w:t>
      </w:r>
      <w:r w:rsidRPr="00DB49CE">
        <w:rPr>
          <w:rFonts w:ascii="Georgia" w:hAnsi="Georgia"/>
        </w:rPr>
        <w:t xml:space="preserve"> from APPEAR Submission to Final Approval:</w:t>
      </w:r>
    </w:p>
    <w:p w14:paraId="69CE6C13" w14:textId="7958AD3B" w:rsidR="008F2A41" w:rsidRPr="006D4949" w:rsidRDefault="00B53BE2" w:rsidP="003B624F">
      <w:pPr>
        <w:spacing w:after="0" w:line="240" w:lineRule="auto"/>
        <w:ind w:left="720"/>
        <w:rPr>
          <w:rFonts w:ascii="Georgia" w:hAnsi="Georgia"/>
        </w:rPr>
      </w:pPr>
      <w:r w:rsidRPr="009A78FB">
        <w:rPr>
          <w:rFonts w:ascii="Georgia" w:hAnsi="Georgia"/>
          <w:b/>
          <w:bCs/>
          <w:color w:val="FF0000"/>
        </w:rPr>
        <w:t>4 months</w:t>
      </w:r>
      <w:r w:rsidRPr="006D494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| </w:t>
      </w:r>
      <w:r w:rsidR="008F2A41" w:rsidRPr="006D4949">
        <w:rPr>
          <w:rFonts w:ascii="Georgia" w:hAnsi="Georgia"/>
          <w:b/>
        </w:rPr>
        <w:t xml:space="preserve">Jan 1, </w:t>
      </w:r>
      <w:r w:rsidR="006120A6" w:rsidRPr="006D4949">
        <w:rPr>
          <w:rFonts w:ascii="Georgia" w:hAnsi="Georgia"/>
          <w:b/>
        </w:rPr>
        <w:t>2024,</w:t>
      </w:r>
      <w:r w:rsidR="00863449" w:rsidRPr="006D4949">
        <w:rPr>
          <w:rFonts w:ascii="Georgia" w:hAnsi="Georgia"/>
          <w:b/>
        </w:rPr>
        <w:t xml:space="preserve"> |</w:t>
      </w:r>
      <w:r w:rsidR="008F2A41" w:rsidRPr="006D4949">
        <w:rPr>
          <w:rFonts w:ascii="Georgia" w:hAnsi="Georgia"/>
        </w:rPr>
        <w:t xml:space="preserve"> </w:t>
      </w:r>
      <w:r w:rsidR="00F05454">
        <w:rPr>
          <w:rFonts w:ascii="Georgia" w:hAnsi="Georgia"/>
        </w:rPr>
        <w:t xml:space="preserve"> </w:t>
      </w:r>
      <w:r w:rsidR="008F2A41" w:rsidRPr="006D4949">
        <w:rPr>
          <w:rFonts w:ascii="Georgia" w:hAnsi="Georgia"/>
        </w:rPr>
        <w:t>APPEAR</w:t>
      </w:r>
      <w:r w:rsidR="00863449" w:rsidRPr="006D4949">
        <w:rPr>
          <w:rFonts w:ascii="Georgia" w:hAnsi="Georgia"/>
        </w:rPr>
        <w:t>&gt;</w:t>
      </w:r>
      <w:r w:rsidR="006D4949" w:rsidRPr="006D4949">
        <w:rPr>
          <w:rFonts w:ascii="Georgia" w:hAnsi="Georgia"/>
        </w:rPr>
        <w:t>F</w:t>
      </w:r>
      <w:r w:rsidR="008F2A41" w:rsidRPr="006D4949">
        <w:rPr>
          <w:rFonts w:ascii="Georgia" w:hAnsi="Georgia"/>
        </w:rPr>
        <w:t xml:space="preserve">inal Approval </w:t>
      </w:r>
      <w:r w:rsidR="006D4949" w:rsidRPr="006D4949">
        <w:rPr>
          <w:rFonts w:ascii="Georgia" w:hAnsi="Georgia"/>
        </w:rPr>
        <w:t xml:space="preserve">@ ICHE </w:t>
      </w:r>
      <w:r w:rsidR="008F2A41" w:rsidRPr="006D4949">
        <w:rPr>
          <w:rFonts w:ascii="Georgia" w:hAnsi="Georgia"/>
          <w:b/>
        </w:rPr>
        <w:t>May 9, 2024</w:t>
      </w:r>
      <w:r w:rsidR="006D4949" w:rsidRPr="006D4949">
        <w:rPr>
          <w:rFonts w:ascii="Georgia" w:hAnsi="Georgia"/>
          <w:b/>
        </w:rPr>
        <w:t xml:space="preserve"> </w:t>
      </w:r>
      <w:r w:rsidR="00621170">
        <w:rPr>
          <w:rFonts w:ascii="Georgia" w:hAnsi="Georgia"/>
          <w:b/>
        </w:rPr>
        <w:t xml:space="preserve">  </w:t>
      </w:r>
      <w:r w:rsidR="007112AA">
        <w:rPr>
          <w:rFonts w:ascii="Georgia" w:hAnsi="Georgia"/>
          <w:b/>
        </w:rPr>
        <w:t xml:space="preserve"> </w:t>
      </w:r>
    </w:p>
    <w:p w14:paraId="52C9CD2B" w14:textId="756E50DF" w:rsidR="008F2A41" w:rsidRPr="00DB49CE" w:rsidRDefault="00B53BE2" w:rsidP="003B624F">
      <w:pPr>
        <w:spacing w:after="0" w:line="240" w:lineRule="auto"/>
        <w:ind w:left="720"/>
        <w:rPr>
          <w:rFonts w:ascii="Georgia" w:hAnsi="Georgia"/>
        </w:rPr>
      </w:pPr>
      <w:r w:rsidRPr="009A78FB">
        <w:rPr>
          <w:rFonts w:ascii="Georgia" w:hAnsi="Georgia"/>
          <w:b/>
          <w:bCs/>
          <w:color w:val="FF0000"/>
        </w:rPr>
        <w:t>5 months</w:t>
      </w:r>
      <w:r w:rsidRPr="006D4949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| </w:t>
      </w:r>
      <w:r w:rsidR="008F2A41" w:rsidRPr="006D4949">
        <w:rPr>
          <w:rFonts w:ascii="Georgia" w:hAnsi="Georgia"/>
          <w:b/>
        </w:rPr>
        <w:t xml:space="preserve">Apr 1, </w:t>
      </w:r>
      <w:r w:rsidR="006120A6" w:rsidRPr="006D4949">
        <w:rPr>
          <w:rFonts w:ascii="Georgia" w:hAnsi="Georgia"/>
          <w:b/>
        </w:rPr>
        <w:t>2024,</w:t>
      </w:r>
      <w:r w:rsidR="006D4949">
        <w:rPr>
          <w:rFonts w:ascii="Georgia" w:hAnsi="Georgia"/>
          <w:b/>
        </w:rPr>
        <w:t xml:space="preserve"> |</w:t>
      </w:r>
      <w:r w:rsidR="00621170">
        <w:rPr>
          <w:rFonts w:ascii="Georgia" w:hAnsi="Georgia"/>
          <w:b/>
        </w:rPr>
        <w:t xml:space="preserve"> </w:t>
      </w:r>
      <w:r w:rsidR="00F05454">
        <w:rPr>
          <w:rFonts w:ascii="Georgia" w:hAnsi="Georgia"/>
          <w:b/>
        </w:rPr>
        <w:t xml:space="preserve"> </w:t>
      </w:r>
      <w:r w:rsidR="008F2A41" w:rsidRPr="006D4949">
        <w:rPr>
          <w:rFonts w:ascii="Georgia" w:hAnsi="Georgia"/>
        </w:rPr>
        <w:t>APPEAR</w:t>
      </w:r>
      <w:r w:rsidR="00621170">
        <w:rPr>
          <w:rFonts w:ascii="Georgia" w:hAnsi="Georgia"/>
        </w:rPr>
        <w:t>&gt;F</w:t>
      </w:r>
      <w:r w:rsidR="008F2A41" w:rsidRPr="006D4949">
        <w:rPr>
          <w:rFonts w:ascii="Georgia" w:hAnsi="Georgia"/>
        </w:rPr>
        <w:t xml:space="preserve">inal Approval </w:t>
      </w:r>
      <w:r w:rsidR="00621170">
        <w:rPr>
          <w:rFonts w:ascii="Georgia" w:hAnsi="Georgia"/>
        </w:rPr>
        <w:t>@ ICHE</w:t>
      </w:r>
      <w:r w:rsidR="008F2A41" w:rsidRPr="006D4949">
        <w:rPr>
          <w:rFonts w:ascii="Georgia" w:hAnsi="Georgia"/>
        </w:rPr>
        <w:t xml:space="preserve"> </w:t>
      </w:r>
      <w:r w:rsidR="008F2A41" w:rsidRPr="006D4949">
        <w:rPr>
          <w:rFonts w:ascii="Georgia" w:hAnsi="Georgia"/>
          <w:b/>
        </w:rPr>
        <w:t>Sept 12, 2024</w:t>
      </w:r>
      <w:r w:rsidR="00621170">
        <w:rPr>
          <w:rFonts w:ascii="Georgia" w:hAnsi="Georgia"/>
          <w:b/>
        </w:rPr>
        <w:t xml:space="preserve"> </w:t>
      </w:r>
    </w:p>
    <w:p w14:paraId="3CB7A3EE" w14:textId="30B6CAAB" w:rsidR="008F2A41" w:rsidRPr="00DB49CE" w:rsidRDefault="00B53BE2" w:rsidP="003B624F">
      <w:pPr>
        <w:spacing w:after="0" w:line="240" w:lineRule="auto"/>
        <w:ind w:left="720"/>
        <w:rPr>
          <w:rFonts w:ascii="Georgia" w:hAnsi="Georgia"/>
        </w:rPr>
      </w:pPr>
      <w:r w:rsidRPr="009A78FB">
        <w:rPr>
          <w:rFonts w:ascii="Georgia" w:hAnsi="Georgia"/>
          <w:b/>
          <w:bCs/>
          <w:color w:val="FF0000"/>
        </w:rPr>
        <w:t>4 months</w:t>
      </w:r>
      <w:r w:rsidRPr="0062117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| </w:t>
      </w:r>
      <w:r w:rsidR="008F2A41" w:rsidRPr="00621170">
        <w:rPr>
          <w:rFonts w:ascii="Georgia" w:hAnsi="Georgia"/>
          <w:b/>
        </w:rPr>
        <w:t xml:space="preserve">July 1, </w:t>
      </w:r>
      <w:r w:rsidR="006120A6" w:rsidRPr="00621170">
        <w:rPr>
          <w:rFonts w:ascii="Georgia" w:hAnsi="Georgia"/>
          <w:b/>
        </w:rPr>
        <w:t>2024,</w:t>
      </w:r>
      <w:r w:rsidR="00621170">
        <w:rPr>
          <w:rFonts w:ascii="Georgia" w:hAnsi="Georgia"/>
          <w:b/>
        </w:rPr>
        <w:t xml:space="preserve"> | </w:t>
      </w:r>
      <w:r w:rsidR="008F2A41" w:rsidRPr="00621170">
        <w:rPr>
          <w:rFonts w:ascii="Georgia" w:hAnsi="Georgia"/>
        </w:rPr>
        <w:t>APPEAR</w:t>
      </w:r>
      <w:r w:rsidR="00621170">
        <w:rPr>
          <w:rFonts w:ascii="Georgia" w:hAnsi="Georgia"/>
        </w:rPr>
        <w:t>&gt;F</w:t>
      </w:r>
      <w:r w:rsidR="008F2A41" w:rsidRPr="00621170">
        <w:rPr>
          <w:rFonts w:ascii="Georgia" w:hAnsi="Georgia"/>
        </w:rPr>
        <w:t xml:space="preserve">inal Approval </w:t>
      </w:r>
      <w:r w:rsidR="00F05454">
        <w:rPr>
          <w:rFonts w:ascii="Georgia" w:hAnsi="Georgia"/>
        </w:rPr>
        <w:t>@ ICHE</w:t>
      </w:r>
      <w:r w:rsidR="008F2A41" w:rsidRPr="00621170">
        <w:rPr>
          <w:rFonts w:ascii="Georgia" w:hAnsi="Georgia"/>
        </w:rPr>
        <w:t xml:space="preserve"> </w:t>
      </w:r>
      <w:r w:rsidR="008F2A41" w:rsidRPr="00621170">
        <w:rPr>
          <w:rFonts w:ascii="Georgia" w:hAnsi="Georgia"/>
          <w:b/>
        </w:rPr>
        <w:t>Nov 14, 2024</w:t>
      </w:r>
      <w:r w:rsidR="00F05454">
        <w:rPr>
          <w:rFonts w:ascii="Georgia" w:hAnsi="Georgia"/>
          <w:b/>
        </w:rPr>
        <w:t xml:space="preserve"> </w:t>
      </w:r>
      <w:r w:rsidR="007112AA">
        <w:rPr>
          <w:rFonts w:ascii="Georgia" w:hAnsi="Georgia"/>
          <w:b/>
        </w:rPr>
        <w:t xml:space="preserve"> </w:t>
      </w:r>
    </w:p>
    <w:p w14:paraId="0A85F9C7" w14:textId="1DA271BB" w:rsidR="008F2A41" w:rsidRPr="00DB49CE" w:rsidRDefault="00B53BE2" w:rsidP="003B624F">
      <w:pPr>
        <w:spacing w:after="0" w:line="240" w:lineRule="auto"/>
        <w:ind w:left="720"/>
        <w:rPr>
          <w:rFonts w:ascii="Georgia" w:hAnsi="Georgia"/>
        </w:rPr>
      </w:pPr>
      <w:r w:rsidRPr="009A78FB">
        <w:rPr>
          <w:rFonts w:ascii="Georgia" w:hAnsi="Georgia"/>
          <w:b/>
          <w:bCs/>
          <w:color w:val="FF0000"/>
        </w:rPr>
        <w:t>6 months</w:t>
      </w:r>
      <w:r w:rsidRPr="0062117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| </w:t>
      </w:r>
      <w:r w:rsidR="008F2A41" w:rsidRPr="00621170">
        <w:rPr>
          <w:rFonts w:ascii="Georgia" w:hAnsi="Georgia"/>
          <w:b/>
        </w:rPr>
        <w:t xml:space="preserve">Sept 1, </w:t>
      </w:r>
      <w:r w:rsidR="006120A6" w:rsidRPr="00621170">
        <w:rPr>
          <w:rFonts w:ascii="Georgia" w:hAnsi="Georgia"/>
          <w:b/>
        </w:rPr>
        <w:t>2024,</w:t>
      </w:r>
      <w:r w:rsidR="00F05454">
        <w:rPr>
          <w:rFonts w:ascii="Georgia" w:hAnsi="Georgia"/>
          <w:b/>
        </w:rPr>
        <w:t xml:space="preserve"> | </w:t>
      </w:r>
      <w:r w:rsidR="008F2A41" w:rsidRPr="00621170">
        <w:rPr>
          <w:rFonts w:ascii="Georgia" w:hAnsi="Georgia"/>
        </w:rPr>
        <w:t>APPEAR</w:t>
      </w:r>
      <w:r w:rsidR="00F05454">
        <w:rPr>
          <w:rFonts w:ascii="Georgia" w:hAnsi="Georgia"/>
        </w:rPr>
        <w:t>&gt;F</w:t>
      </w:r>
      <w:r w:rsidR="008F2A41" w:rsidRPr="00621170">
        <w:rPr>
          <w:rFonts w:ascii="Georgia" w:hAnsi="Georgia"/>
        </w:rPr>
        <w:t xml:space="preserve">inal Approval </w:t>
      </w:r>
      <w:r w:rsidR="00F05454">
        <w:rPr>
          <w:rFonts w:ascii="Georgia" w:hAnsi="Georgia"/>
        </w:rPr>
        <w:t>@</w:t>
      </w:r>
      <w:r w:rsidR="007112AA">
        <w:rPr>
          <w:rFonts w:ascii="Georgia" w:hAnsi="Georgia"/>
        </w:rPr>
        <w:t xml:space="preserve"> ICHE</w:t>
      </w:r>
      <w:r w:rsidR="008F2A41" w:rsidRPr="00621170">
        <w:rPr>
          <w:rFonts w:ascii="Georgia" w:hAnsi="Georgia"/>
        </w:rPr>
        <w:t xml:space="preserve"> </w:t>
      </w:r>
      <w:r w:rsidR="008F2A41" w:rsidRPr="00621170">
        <w:rPr>
          <w:rFonts w:ascii="Georgia" w:hAnsi="Georgia"/>
          <w:b/>
        </w:rPr>
        <w:t>Mar 14, 2025</w:t>
      </w:r>
      <w:r w:rsidR="007112AA">
        <w:rPr>
          <w:rFonts w:ascii="Georgia" w:hAnsi="Georgia"/>
          <w:b/>
        </w:rPr>
        <w:t xml:space="preserve">  </w:t>
      </w:r>
    </w:p>
    <w:p w14:paraId="505DE5F0" w14:textId="77777777" w:rsidR="00124992" w:rsidRPr="009053A9" w:rsidRDefault="00124992" w:rsidP="003B624F">
      <w:pPr>
        <w:spacing w:after="0"/>
        <w:rPr>
          <w:rStyle w:val="IntenseReference"/>
          <w:sz w:val="10"/>
          <w:szCs w:val="10"/>
        </w:rPr>
      </w:pPr>
    </w:p>
    <w:p w14:paraId="3F964440" w14:textId="6F0C9285" w:rsidR="008F2A41" w:rsidRPr="00DB49CE" w:rsidRDefault="008F2A41" w:rsidP="003B624F">
      <w:pPr>
        <w:spacing w:after="0"/>
        <w:rPr>
          <w:rFonts w:ascii="Georgia" w:hAnsi="Georgia"/>
        </w:rPr>
      </w:pPr>
      <w:r w:rsidRPr="007F2640">
        <w:rPr>
          <w:rStyle w:val="IntenseReference"/>
        </w:rPr>
        <w:t>Longest Timelines</w:t>
      </w:r>
      <w:r w:rsidRPr="00DB49CE">
        <w:rPr>
          <w:rFonts w:ascii="Georgia" w:hAnsi="Georgia"/>
        </w:rPr>
        <w:t xml:space="preserve"> from APPEAR Submission to Final Approval:</w:t>
      </w:r>
    </w:p>
    <w:p w14:paraId="61B3A370" w14:textId="3750BAF1" w:rsidR="008F2A41" w:rsidRPr="00DB49CE" w:rsidRDefault="00F10CD6" w:rsidP="003B624F">
      <w:pPr>
        <w:spacing w:after="0" w:line="240" w:lineRule="auto"/>
        <w:ind w:left="720"/>
        <w:rPr>
          <w:rFonts w:ascii="Georgia" w:hAnsi="Georgia"/>
        </w:rPr>
      </w:pPr>
      <w:r w:rsidRPr="00124992">
        <w:rPr>
          <w:rFonts w:ascii="Georgia" w:hAnsi="Georgia"/>
          <w:b/>
          <w:bCs/>
          <w:color w:val="FF0000"/>
        </w:rPr>
        <w:t>7 months</w:t>
      </w:r>
      <w:r w:rsidRPr="00670D4F">
        <w:rPr>
          <w:rFonts w:ascii="Georgia" w:hAnsi="Georgia"/>
          <w:b/>
        </w:rPr>
        <w:t xml:space="preserve"> </w:t>
      </w:r>
      <w:r w:rsidR="008F2A41" w:rsidRPr="00670D4F">
        <w:rPr>
          <w:rFonts w:ascii="Georgia" w:hAnsi="Georgia"/>
          <w:b/>
        </w:rPr>
        <w:t xml:space="preserve">Oct 1, </w:t>
      </w:r>
      <w:r w:rsidR="006120A6" w:rsidRPr="00670D4F">
        <w:rPr>
          <w:rFonts w:ascii="Georgia" w:hAnsi="Georgia"/>
          <w:b/>
        </w:rPr>
        <w:t>2023,</w:t>
      </w:r>
      <w:r w:rsidR="005379A2">
        <w:rPr>
          <w:rFonts w:ascii="Georgia" w:hAnsi="Georgia"/>
          <w:b/>
        </w:rPr>
        <w:t xml:space="preserve"> |</w:t>
      </w:r>
      <w:r w:rsidR="008F2A41" w:rsidRPr="00670D4F">
        <w:rPr>
          <w:rFonts w:ascii="Georgia" w:hAnsi="Georgia"/>
        </w:rPr>
        <w:t xml:space="preserve"> APPEAR</w:t>
      </w:r>
      <w:r w:rsidR="005379A2">
        <w:rPr>
          <w:rFonts w:ascii="Georgia" w:hAnsi="Georgia"/>
        </w:rPr>
        <w:t>&gt;</w:t>
      </w:r>
      <w:r w:rsidR="00F13208">
        <w:rPr>
          <w:rFonts w:ascii="Georgia" w:hAnsi="Georgia"/>
        </w:rPr>
        <w:t>F</w:t>
      </w:r>
      <w:r w:rsidR="008F2A41" w:rsidRPr="00670D4F">
        <w:rPr>
          <w:rFonts w:ascii="Georgia" w:hAnsi="Georgia"/>
        </w:rPr>
        <w:t xml:space="preserve">inal Approval </w:t>
      </w:r>
      <w:r w:rsidR="00F13208">
        <w:rPr>
          <w:rFonts w:ascii="Georgia" w:hAnsi="Georgia"/>
        </w:rPr>
        <w:t>@ ICHE</w:t>
      </w:r>
      <w:r w:rsidR="008F2A41" w:rsidRPr="00670D4F">
        <w:rPr>
          <w:rFonts w:ascii="Georgia" w:hAnsi="Georgia"/>
        </w:rPr>
        <w:t xml:space="preserve"> </w:t>
      </w:r>
      <w:r w:rsidR="008F2A41" w:rsidRPr="00670D4F">
        <w:rPr>
          <w:rFonts w:ascii="Georgia" w:hAnsi="Georgia"/>
          <w:b/>
        </w:rPr>
        <w:t>May 9, 2024</w:t>
      </w:r>
      <w:r w:rsidR="00F13208">
        <w:rPr>
          <w:rFonts w:ascii="Georgia" w:hAnsi="Georgia"/>
          <w:b/>
        </w:rPr>
        <w:t xml:space="preserve"> </w:t>
      </w:r>
    </w:p>
    <w:p w14:paraId="4F809FA1" w14:textId="7AB235E7" w:rsidR="008F2A41" w:rsidRPr="00DB49CE" w:rsidRDefault="00F10CD6" w:rsidP="003B624F">
      <w:pPr>
        <w:spacing w:after="0" w:line="240" w:lineRule="auto"/>
        <w:ind w:left="720"/>
        <w:rPr>
          <w:rFonts w:ascii="Georgia" w:hAnsi="Georgia"/>
        </w:rPr>
      </w:pPr>
      <w:r w:rsidRPr="00124992">
        <w:rPr>
          <w:rFonts w:ascii="Georgia" w:hAnsi="Georgia"/>
          <w:b/>
          <w:bCs/>
          <w:color w:val="FF0000"/>
        </w:rPr>
        <w:t>7 months</w:t>
      </w:r>
      <w:r w:rsidRPr="00F13208">
        <w:rPr>
          <w:rFonts w:ascii="Georgia" w:hAnsi="Georgia"/>
          <w:b/>
        </w:rPr>
        <w:t xml:space="preserve"> </w:t>
      </w:r>
      <w:r w:rsidR="008F2A41" w:rsidRPr="00F13208">
        <w:rPr>
          <w:rFonts w:ascii="Georgia" w:hAnsi="Georgia"/>
          <w:b/>
        </w:rPr>
        <w:t xml:space="preserve">Feb 1, </w:t>
      </w:r>
      <w:r w:rsidR="006120A6" w:rsidRPr="00F13208">
        <w:rPr>
          <w:rFonts w:ascii="Georgia" w:hAnsi="Georgia"/>
          <w:b/>
        </w:rPr>
        <w:t>2024,</w:t>
      </w:r>
      <w:r w:rsidR="00F13208">
        <w:rPr>
          <w:rFonts w:ascii="Georgia" w:hAnsi="Georgia"/>
          <w:b/>
        </w:rPr>
        <w:t xml:space="preserve"> |</w:t>
      </w:r>
      <w:r w:rsidR="008F2A41" w:rsidRPr="00F13208">
        <w:rPr>
          <w:rFonts w:ascii="Georgia" w:hAnsi="Georgia"/>
        </w:rPr>
        <w:t>APPEAR</w:t>
      </w:r>
      <w:r w:rsidR="00F13208">
        <w:rPr>
          <w:rFonts w:ascii="Georgia" w:hAnsi="Georgia"/>
        </w:rPr>
        <w:t>&gt;</w:t>
      </w:r>
      <w:r w:rsidR="002E28C0">
        <w:rPr>
          <w:rFonts w:ascii="Georgia" w:hAnsi="Georgia"/>
        </w:rPr>
        <w:t xml:space="preserve"> Fina</w:t>
      </w:r>
      <w:r w:rsidR="008F2A41" w:rsidRPr="00F13208">
        <w:rPr>
          <w:rFonts w:ascii="Georgia" w:hAnsi="Georgia"/>
        </w:rPr>
        <w:t xml:space="preserve">l Approval </w:t>
      </w:r>
      <w:r w:rsidR="002E28C0">
        <w:rPr>
          <w:rFonts w:ascii="Georgia" w:hAnsi="Georgia"/>
        </w:rPr>
        <w:t>@ ICHE</w:t>
      </w:r>
      <w:r w:rsidR="008F2A41" w:rsidRPr="00F13208">
        <w:rPr>
          <w:rFonts w:ascii="Georgia" w:hAnsi="Georgia"/>
        </w:rPr>
        <w:t xml:space="preserve"> </w:t>
      </w:r>
      <w:r w:rsidR="008F2A41" w:rsidRPr="00F13208">
        <w:rPr>
          <w:rFonts w:ascii="Georgia" w:hAnsi="Georgia"/>
          <w:b/>
        </w:rPr>
        <w:t>Sept 12, 2024</w:t>
      </w:r>
      <w:r w:rsidR="002E28C0">
        <w:rPr>
          <w:rFonts w:ascii="Georgia" w:hAnsi="Georgia"/>
          <w:b/>
        </w:rPr>
        <w:t xml:space="preserve"> </w:t>
      </w:r>
      <w:r w:rsidR="002E28C0">
        <w:rPr>
          <w:rFonts w:ascii="Georgia" w:hAnsi="Georgia"/>
          <w:b/>
        </w:rPr>
        <w:tab/>
      </w:r>
      <w:r w:rsidR="008F2A41" w:rsidRPr="00DB49CE">
        <w:rPr>
          <w:rFonts w:ascii="Georgia" w:hAnsi="Georgia"/>
          <w:b/>
        </w:rPr>
        <w:t xml:space="preserve"> </w:t>
      </w:r>
    </w:p>
    <w:p w14:paraId="7682B701" w14:textId="41BC2D9E" w:rsidR="008F2A41" w:rsidRPr="00DB49CE" w:rsidRDefault="00F10CD6" w:rsidP="003B624F">
      <w:pPr>
        <w:spacing w:after="0" w:line="240" w:lineRule="auto"/>
        <w:ind w:left="720"/>
        <w:rPr>
          <w:rFonts w:ascii="Georgia" w:hAnsi="Georgia"/>
        </w:rPr>
      </w:pPr>
      <w:r w:rsidRPr="00124992">
        <w:rPr>
          <w:rFonts w:ascii="Georgia" w:hAnsi="Georgia"/>
          <w:b/>
          <w:bCs/>
          <w:color w:val="FF0000"/>
        </w:rPr>
        <w:t>6 months</w:t>
      </w:r>
      <w:r w:rsidRPr="00F13208">
        <w:rPr>
          <w:rFonts w:ascii="Georgia" w:hAnsi="Georgia"/>
          <w:b/>
        </w:rPr>
        <w:t xml:space="preserve"> </w:t>
      </w:r>
      <w:r w:rsidR="008F2A41" w:rsidRPr="00F13208">
        <w:rPr>
          <w:rFonts w:ascii="Georgia" w:hAnsi="Georgia"/>
          <w:b/>
        </w:rPr>
        <w:t xml:space="preserve">May 1, </w:t>
      </w:r>
      <w:r w:rsidR="006120A6" w:rsidRPr="00F13208">
        <w:rPr>
          <w:rFonts w:ascii="Georgia" w:hAnsi="Georgia"/>
          <w:b/>
        </w:rPr>
        <w:t>2024,</w:t>
      </w:r>
      <w:r w:rsidR="002E28C0">
        <w:rPr>
          <w:rFonts w:ascii="Georgia" w:hAnsi="Georgia"/>
          <w:b/>
        </w:rPr>
        <w:t xml:space="preserve"> | </w:t>
      </w:r>
      <w:r w:rsidR="008F2A41" w:rsidRPr="00F13208">
        <w:rPr>
          <w:rFonts w:ascii="Georgia" w:hAnsi="Georgia"/>
        </w:rPr>
        <w:t>APPEAR</w:t>
      </w:r>
      <w:r w:rsidR="002E28C0">
        <w:rPr>
          <w:rFonts w:ascii="Georgia" w:hAnsi="Georgia"/>
        </w:rPr>
        <w:t>&gt; F</w:t>
      </w:r>
      <w:r w:rsidR="008F2A41" w:rsidRPr="00F13208">
        <w:rPr>
          <w:rFonts w:ascii="Georgia" w:hAnsi="Georgia"/>
        </w:rPr>
        <w:t xml:space="preserve">inal Approval </w:t>
      </w:r>
      <w:r w:rsidR="002E28C0">
        <w:rPr>
          <w:rFonts w:ascii="Georgia" w:hAnsi="Georgia"/>
        </w:rPr>
        <w:t>@ ICHE</w:t>
      </w:r>
      <w:r w:rsidR="008F2A41" w:rsidRPr="00F13208">
        <w:rPr>
          <w:rFonts w:ascii="Georgia" w:hAnsi="Georgia"/>
        </w:rPr>
        <w:t xml:space="preserve"> </w:t>
      </w:r>
      <w:r w:rsidR="008F2A41" w:rsidRPr="00F13208">
        <w:rPr>
          <w:rFonts w:ascii="Georgia" w:hAnsi="Georgia"/>
          <w:b/>
        </w:rPr>
        <w:t>Nov 14, 2024</w:t>
      </w:r>
      <w:r w:rsidR="002E28C0">
        <w:rPr>
          <w:rFonts w:ascii="Georgia" w:hAnsi="Georgia"/>
          <w:b/>
        </w:rPr>
        <w:t xml:space="preserve"> </w:t>
      </w:r>
      <w:r w:rsidR="002E28C0">
        <w:rPr>
          <w:rFonts w:ascii="Georgia" w:hAnsi="Georgia"/>
          <w:b/>
        </w:rPr>
        <w:tab/>
      </w:r>
      <w:r w:rsidR="008F2A41" w:rsidRPr="00DB49CE">
        <w:rPr>
          <w:rFonts w:ascii="Georgia" w:hAnsi="Georgia"/>
          <w:b/>
        </w:rPr>
        <w:t xml:space="preserve"> </w:t>
      </w:r>
    </w:p>
    <w:p w14:paraId="7844751D" w14:textId="52B3318B" w:rsidR="008F2A41" w:rsidRPr="00DB49CE" w:rsidRDefault="00F10CD6" w:rsidP="003B624F">
      <w:pPr>
        <w:spacing w:after="0" w:line="240" w:lineRule="auto"/>
        <w:ind w:left="720"/>
        <w:rPr>
          <w:rFonts w:ascii="Georgia" w:hAnsi="Georgia"/>
        </w:rPr>
      </w:pPr>
      <w:r w:rsidRPr="00124992">
        <w:rPr>
          <w:rFonts w:ascii="Georgia" w:hAnsi="Georgia"/>
          <w:b/>
          <w:bCs/>
          <w:color w:val="FF0000"/>
        </w:rPr>
        <w:t>7 months</w:t>
      </w:r>
      <w:r w:rsidRPr="00F13208">
        <w:rPr>
          <w:rFonts w:ascii="Georgia" w:hAnsi="Georgia"/>
          <w:b/>
        </w:rPr>
        <w:t xml:space="preserve"> </w:t>
      </w:r>
      <w:r w:rsidR="008F2A41" w:rsidRPr="00F13208">
        <w:rPr>
          <w:rFonts w:ascii="Georgia" w:hAnsi="Georgia"/>
          <w:b/>
        </w:rPr>
        <w:t xml:space="preserve">Aug 1, </w:t>
      </w:r>
      <w:r w:rsidR="006120A6" w:rsidRPr="00F13208">
        <w:rPr>
          <w:rFonts w:ascii="Georgia" w:hAnsi="Georgia"/>
          <w:b/>
        </w:rPr>
        <w:t>2024,</w:t>
      </w:r>
      <w:r w:rsidR="002E28C0">
        <w:rPr>
          <w:rFonts w:ascii="Georgia" w:hAnsi="Georgia"/>
          <w:b/>
        </w:rPr>
        <w:t xml:space="preserve"> |</w:t>
      </w:r>
      <w:r w:rsidR="008F2A41" w:rsidRPr="00F13208">
        <w:rPr>
          <w:rFonts w:ascii="Georgia" w:hAnsi="Georgia"/>
        </w:rPr>
        <w:t xml:space="preserve"> APPEAR</w:t>
      </w:r>
      <w:r w:rsidR="009925B5">
        <w:rPr>
          <w:rFonts w:ascii="Georgia" w:hAnsi="Georgia"/>
        </w:rPr>
        <w:t>&gt; F</w:t>
      </w:r>
      <w:r w:rsidR="008F2A41" w:rsidRPr="00F13208">
        <w:rPr>
          <w:rFonts w:ascii="Georgia" w:hAnsi="Georgia"/>
        </w:rPr>
        <w:t xml:space="preserve">inal Approval </w:t>
      </w:r>
      <w:r w:rsidR="009925B5">
        <w:rPr>
          <w:rFonts w:ascii="Georgia" w:hAnsi="Georgia"/>
        </w:rPr>
        <w:t>@ ICHE</w:t>
      </w:r>
      <w:r w:rsidR="008F2A41" w:rsidRPr="00F13208">
        <w:rPr>
          <w:rFonts w:ascii="Georgia" w:hAnsi="Georgia"/>
        </w:rPr>
        <w:t xml:space="preserve"> </w:t>
      </w:r>
      <w:r w:rsidR="008F2A41" w:rsidRPr="00F13208">
        <w:rPr>
          <w:rFonts w:ascii="Georgia" w:hAnsi="Georgia"/>
          <w:b/>
        </w:rPr>
        <w:t>Mar 14, 2025</w:t>
      </w:r>
      <w:r w:rsidR="009925B5">
        <w:rPr>
          <w:rFonts w:ascii="Georgia" w:hAnsi="Georgia"/>
          <w:b/>
        </w:rPr>
        <w:t xml:space="preserve"> </w:t>
      </w:r>
      <w:r w:rsidR="009A78FB">
        <w:rPr>
          <w:rFonts w:ascii="Georgia" w:hAnsi="Georgia"/>
          <w:b/>
        </w:rPr>
        <w:tab/>
      </w:r>
      <w:r w:rsidR="008F2A41" w:rsidRPr="00DB49CE">
        <w:rPr>
          <w:rFonts w:ascii="Georgia" w:hAnsi="Georgia"/>
          <w:b/>
        </w:rPr>
        <w:t xml:space="preserve"> </w:t>
      </w:r>
    </w:p>
    <w:p w14:paraId="754DD0AB" w14:textId="77777777" w:rsidR="008F2A41" w:rsidRPr="00DB49CE" w:rsidRDefault="008F2A41" w:rsidP="008F2A41">
      <w:pPr>
        <w:rPr>
          <w:rFonts w:ascii="Georgia" w:hAnsi="Georgia"/>
        </w:rPr>
      </w:pPr>
    </w:p>
    <w:p w14:paraId="24D805CB" w14:textId="74FAE813" w:rsidR="00B55B95" w:rsidRPr="003B624F" w:rsidRDefault="00B55B95" w:rsidP="003B624F">
      <w:pPr>
        <w:pBdr>
          <w:top w:val="single" w:sz="4" w:space="1" w:color="auto"/>
        </w:pBdr>
        <w:spacing w:after="0" w:line="240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3B624F">
        <w:rPr>
          <w:b/>
          <w:bCs/>
          <w:color w:val="C45911" w:themeColor="accent2" w:themeShade="BF"/>
          <w:sz w:val="28"/>
          <w:szCs w:val="28"/>
        </w:rPr>
        <w:t>Annual Routing Calendar Schedule</w:t>
      </w:r>
    </w:p>
    <w:p w14:paraId="2397100B" w14:textId="6FE5D265" w:rsidR="00DB49CE" w:rsidRPr="0085022A" w:rsidRDefault="00DB49CE" w:rsidP="000D0D9B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Expected</w:t>
      </w:r>
      <w:r w:rsidRPr="0085022A">
        <w:rPr>
          <w:rFonts w:ascii="Georgia" w:hAnsi="Georgia"/>
          <w:b/>
          <w:bCs/>
        </w:rPr>
        <w:t xml:space="preserve"> Approval</w:t>
      </w:r>
      <w:r>
        <w:rPr>
          <w:rFonts w:ascii="Georgia" w:hAnsi="Georgia"/>
          <w:b/>
          <w:bCs/>
        </w:rPr>
        <w:t>s Based on Submission Dates, Through December 2024</w:t>
      </w:r>
    </w:p>
    <w:p w14:paraId="15D5CA0B" w14:textId="77777777" w:rsidR="0085022A" w:rsidRDefault="0085022A" w:rsidP="003B624F">
      <w:pPr>
        <w:spacing w:after="0" w:line="240" w:lineRule="auto"/>
        <w:rPr>
          <w:rFonts w:ascii="Georgia" w:hAnsi="Georgia"/>
        </w:rPr>
      </w:pPr>
    </w:p>
    <w:p w14:paraId="439B91B3" w14:textId="14CD8D0C" w:rsidR="001A6FB8" w:rsidRPr="000D0D9B" w:rsidRDefault="001A6FB8" w:rsidP="000D0D9B">
      <w:pPr>
        <w:shd w:val="clear" w:color="auto" w:fill="F2F2F2" w:themeFill="background1" w:themeFillShade="F2"/>
        <w:spacing w:after="0" w:line="240" w:lineRule="auto"/>
        <w:ind w:left="360"/>
        <w:rPr>
          <w:rFonts w:ascii="Georgia" w:hAnsi="Georgia"/>
          <w:b/>
          <w:bCs/>
          <w:sz w:val="18"/>
          <w:szCs w:val="18"/>
        </w:rPr>
      </w:pPr>
      <w:r w:rsidRPr="000D0D9B">
        <w:rPr>
          <w:rFonts w:ascii="Georgia" w:hAnsi="Georgia"/>
          <w:b/>
          <w:bCs/>
          <w:sz w:val="18"/>
          <w:szCs w:val="18"/>
        </w:rPr>
        <w:t xml:space="preserve">Notes: </w:t>
      </w:r>
    </w:p>
    <w:p w14:paraId="1582C3DF" w14:textId="4ED53D38" w:rsidR="00397D0C" w:rsidRDefault="00397D0C" w:rsidP="00A0241E">
      <w:pPr>
        <w:pStyle w:val="ListParagraph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Please refer to required approvals and documentation as noted for the </w:t>
      </w:r>
      <w:r w:rsidR="0055587A">
        <w:rPr>
          <w:rFonts w:ascii="Georgia" w:hAnsi="Georgia"/>
          <w:sz w:val="18"/>
          <w:szCs w:val="18"/>
        </w:rPr>
        <w:t>type of</w:t>
      </w:r>
      <w:r>
        <w:rPr>
          <w:rFonts w:ascii="Georgia" w:hAnsi="Georgia"/>
          <w:sz w:val="18"/>
          <w:szCs w:val="18"/>
        </w:rPr>
        <w:t xml:space="preserve"> approval and listed at</w:t>
      </w:r>
      <w:r>
        <w:rPr>
          <w:rFonts w:ascii="Georgia" w:hAnsi="Georgia"/>
          <w:sz w:val="18"/>
          <w:szCs w:val="18"/>
        </w:rPr>
        <w:br/>
      </w:r>
      <w:hyperlink r:id="rId13" w:history="1">
        <w:r w:rsidRPr="00E11DB5">
          <w:rPr>
            <w:rStyle w:val="Hyperlink"/>
            <w:rFonts w:ascii="Georgia" w:hAnsi="Georgia"/>
            <w:sz w:val="18"/>
            <w:szCs w:val="18"/>
          </w:rPr>
          <w:t>https://uap.iu.edu/academic-program-approval/proposal-types/index.html</w:t>
        </w:r>
      </w:hyperlink>
      <w:r>
        <w:rPr>
          <w:rFonts w:ascii="Georgia" w:hAnsi="Georgia"/>
          <w:sz w:val="18"/>
          <w:szCs w:val="18"/>
        </w:rPr>
        <w:t xml:space="preserve">. </w:t>
      </w:r>
    </w:p>
    <w:p w14:paraId="61D8A39E" w14:textId="7DF52C5B" w:rsidR="001A6FB8" w:rsidRPr="004D3CD3" w:rsidRDefault="001A6FB8" w:rsidP="00A0241E">
      <w:pPr>
        <w:pStyle w:val="ListParagraph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rPr>
          <w:rFonts w:ascii="Georgia" w:hAnsi="Georgia"/>
          <w:sz w:val="18"/>
          <w:szCs w:val="18"/>
        </w:rPr>
      </w:pPr>
      <w:r w:rsidRPr="004D3CD3">
        <w:rPr>
          <w:rFonts w:ascii="Georgia" w:hAnsi="Georgia"/>
          <w:sz w:val="18"/>
          <w:szCs w:val="18"/>
        </w:rPr>
        <w:t>The Board of Trustees AAR date is listed for the required date of submission</w:t>
      </w:r>
      <w:r w:rsidR="00DB49CE">
        <w:rPr>
          <w:rFonts w:ascii="Georgia" w:hAnsi="Georgia"/>
          <w:sz w:val="18"/>
          <w:szCs w:val="18"/>
        </w:rPr>
        <w:t xml:space="preserve"> (5</w:t>
      </w:r>
      <w:r w:rsidR="00DB49CE" w:rsidRPr="00DB49CE">
        <w:rPr>
          <w:rFonts w:ascii="Georgia" w:hAnsi="Georgia"/>
          <w:sz w:val="18"/>
          <w:szCs w:val="18"/>
          <w:vertAlign w:val="superscript"/>
        </w:rPr>
        <w:t>th</w:t>
      </w:r>
      <w:r w:rsidR="00DB49CE">
        <w:rPr>
          <w:rFonts w:ascii="Georgia" w:hAnsi="Georgia"/>
          <w:sz w:val="18"/>
          <w:szCs w:val="18"/>
        </w:rPr>
        <w:t xml:space="preserve"> of each month)</w:t>
      </w:r>
      <w:r w:rsidRPr="004D3CD3">
        <w:rPr>
          <w:rFonts w:ascii="Georgia" w:hAnsi="Georgia"/>
          <w:sz w:val="18"/>
          <w:szCs w:val="18"/>
        </w:rPr>
        <w:t>. The AAR is not final until signed by the President.</w:t>
      </w:r>
    </w:p>
    <w:p w14:paraId="7BB9AAB9" w14:textId="22DEDDAA" w:rsidR="001A6FB8" w:rsidRDefault="001A6FB8" w:rsidP="00A0241E">
      <w:pPr>
        <w:pStyle w:val="ListParagraph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rPr>
          <w:rFonts w:ascii="Georgia" w:hAnsi="Georgia"/>
          <w:sz w:val="18"/>
          <w:szCs w:val="18"/>
        </w:rPr>
      </w:pPr>
      <w:r w:rsidRPr="004D3CD3">
        <w:rPr>
          <w:rFonts w:ascii="Georgia" w:hAnsi="Georgia"/>
          <w:sz w:val="18"/>
          <w:szCs w:val="18"/>
        </w:rPr>
        <w:t>The ICHE AA&amp;Q Committee meeting dates for 2024 are posted as the 4</w:t>
      </w:r>
      <w:r w:rsidRPr="004D3CD3">
        <w:rPr>
          <w:rFonts w:ascii="Georgia" w:hAnsi="Georgia"/>
          <w:sz w:val="18"/>
          <w:szCs w:val="18"/>
          <w:vertAlign w:val="superscript"/>
        </w:rPr>
        <w:t>th</w:t>
      </w:r>
      <w:r w:rsidRPr="004D3CD3">
        <w:rPr>
          <w:rFonts w:ascii="Georgia" w:hAnsi="Georgia"/>
          <w:sz w:val="18"/>
          <w:szCs w:val="18"/>
        </w:rPr>
        <w:t xml:space="preserve"> Monday of each month, though</w:t>
      </w:r>
      <w:r w:rsidR="004D3CD3" w:rsidRPr="004D3CD3">
        <w:rPr>
          <w:rFonts w:ascii="Georgia" w:hAnsi="Georgia"/>
          <w:sz w:val="18"/>
          <w:szCs w:val="18"/>
        </w:rPr>
        <w:t xml:space="preserve"> the </w:t>
      </w:r>
      <w:r w:rsidRPr="004D3CD3">
        <w:rPr>
          <w:rFonts w:ascii="Georgia" w:hAnsi="Georgia"/>
          <w:sz w:val="18"/>
          <w:szCs w:val="18"/>
        </w:rPr>
        <w:t xml:space="preserve">official </w:t>
      </w:r>
      <w:r w:rsidR="00DB49CE">
        <w:rPr>
          <w:rFonts w:ascii="Georgia" w:hAnsi="Georgia"/>
          <w:sz w:val="18"/>
          <w:szCs w:val="18"/>
        </w:rPr>
        <w:t xml:space="preserve">AA&amp;Q </w:t>
      </w:r>
      <w:r w:rsidRPr="004D3CD3">
        <w:rPr>
          <w:rFonts w:ascii="Georgia" w:hAnsi="Georgia"/>
          <w:sz w:val="18"/>
          <w:szCs w:val="18"/>
        </w:rPr>
        <w:t>schedule has not yet been posted by ICHE.</w:t>
      </w:r>
    </w:p>
    <w:p w14:paraId="0FA755A3" w14:textId="029CB0A6" w:rsidR="00E7311A" w:rsidRPr="004D3CD3" w:rsidRDefault="00E7311A" w:rsidP="00A0241E">
      <w:pPr>
        <w:pStyle w:val="ListParagraph"/>
        <w:numPr>
          <w:ilvl w:val="0"/>
          <w:numId w:val="30"/>
        </w:numPr>
        <w:shd w:val="clear" w:color="auto" w:fill="F2F2F2" w:themeFill="background1" w:themeFillShade="F2"/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ICHE and BOT dates in 2025 are estimated based on prior year schedules.</w:t>
      </w:r>
    </w:p>
    <w:p w14:paraId="52ACECA0" w14:textId="4FC4504F" w:rsidR="0018542B" w:rsidRDefault="0018542B" w:rsidP="008D3C30">
      <w:pPr>
        <w:spacing w:after="0" w:line="240" w:lineRule="auto"/>
        <w:rPr>
          <w:rFonts w:ascii="Georgia" w:hAnsi="Georgia"/>
        </w:rPr>
      </w:pPr>
    </w:p>
    <w:p w14:paraId="6285C8A5" w14:textId="1E2C4678" w:rsidR="00E7311A" w:rsidRPr="00FE5ED1" w:rsidRDefault="00DB49CE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October 1, 2023</w:t>
      </w:r>
      <w:r w:rsidRPr="00FE5ED1">
        <w:rPr>
          <w:rFonts w:ascii="Georgia" w:hAnsi="Georgia"/>
          <w:sz w:val="16"/>
          <w:szCs w:val="16"/>
        </w:rPr>
        <w:t xml:space="preserve">, </w:t>
      </w:r>
      <w:r w:rsidR="00EB1A65" w:rsidRPr="00FE5ED1">
        <w:rPr>
          <w:rFonts w:ascii="Georgia" w:hAnsi="Georgia"/>
          <w:sz w:val="16"/>
          <w:szCs w:val="16"/>
        </w:rPr>
        <w:t xml:space="preserve">APPEAR </w:t>
      </w:r>
      <w:r w:rsidRPr="00FE5ED1">
        <w:rPr>
          <w:rFonts w:ascii="Georgia" w:hAnsi="Georgia"/>
          <w:sz w:val="16"/>
          <w:szCs w:val="16"/>
        </w:rPr>
        <w:t>s</w:t>
      </w:r>
      <w:r w:rsidR="00EB1A65" w:rsidRPr="00FE5ED1">
        <w:rPr>
          <w:rFonts w:ascii="Georgia" w:hAnsi="Georgia"/>
          <w:sz w:val="16"/>
          <w:szCs w:val="16"/>
        </w:rPr>
        <w:t xml:space="preserve">ubmission by </w:t>
      </w:r>
      <w:r w:rsidRPr="00FE5ED1">
        <w:rPr>
          <w:rFonts w:ascii="Georgia" w:hAnsi="Georgia"/>
          <w:sz w:val="16"/>
          <w:szCs w:val="16"/>
        </w:rPr>
        <w:t>date of remonstrance.</w:t>
      </w:r>
    </w:p>
    <w:p w14:paraId="4D28E4D6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EB1A65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EB1A65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EB1A65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8D3C30" w:rsidRPr="00FE5ED1">
        <w:rPr>
          <w:rFonts w:ascii="Georgia" w:hAnsi="Georgia"/>
          <w:sz w:val="16"/>
          <w:szCs w:val="16"/>
        </w:rPr>
        <w:t>10/1/2023</w:t>
      </w:r>
    </w:p>
    <w:p w14:paraId="51070C6E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EB1A65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EB1A65" w:rsidRPr="00FE5ED1">
        <w:rPr>
          <w:rFonts w:ascii="Georgia" w:hAnsi="Georgia"/>
          <w:i/>
          <w:iCs/>
          <w:sz w:val="16"/>
          <w:szCs w:val="16"/>
        </w:rPr>
        <w:t>review</w:t>
      </w:r>
      <w:r w:rsidR="00EB1A65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10/19/2023</w:t>
      </w:r>
    </w:p>
    <w:p w14:paraId="1BC2F79C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EB1A65" w:rsidRPr="00FE5ED1">
        <w:rPr>
          <w:rFonts w:ascii="Georgia" w:hAnsi="Georgia"/>
          <w:sz w:val="16"/>
          <w:szCs w:val="16"/>
        </w:rPr>
        <w:t xml:space="preserve">ALC Consent Agenda – </w:t>
      </w:r>
      <w:r w:rsidR="00EB1A65" w:rsidRPr="00FE5ED1">
        <w:rPr>
          <w:rFonts w:ascii="Georgia" w:hAnsi="Georgia"/>
          <w:i/>
          <w:iCs/>
          <w:sz w:val="16"/>
          <w:szCs w:val="16"/>
        </w:rPr>
        <w:t>approval</w:t>
      </w:r>
      <w:r w:rsidR="00EB1A65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11/1/2023</w:t>
      </w:r>
    </w:p>
    <w:p w14:paraId="4554E981" w14:textId="77777777" w:rsidR="00E7311A" w:rsidRPr="00FE5ED1" w:rsidRDefault="00E7311A" w:rsidP="0091068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EB1A65" w:rsidRPr="00FE5ED1">
        <w:rPr>
          <w:rFonts w:ascii="Georgia" w:hAnsi="Georgia"/>
          <w:sz w:val="16"/>
          <w:szCs w:val="16"/>
        </w:rPr>
        <w:t xml:space="preserve">Board of Trustees Administrative Action Report (AAR) – </w:t>
      </w:r>
      <w:r w:rsidR="00EB1A65" w:rsidRPr="00FE5ED1">
        <w:rPr>
          <w:rFonts w:ascii="Georgia" w:hAnsi="Georgia"/>
          <w:i/>
          <w:iCs/>
          <w:sz w:val="16"/>
          <w:szCs w:val="16"/>
        </w:rPr>
        <w:t>approval</w:t>
      </w:r>
      <w:r w:rsidR="00EB1A65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11/5/2023</w:t>
      </w:r>
    </w:p>
    <w:p w14:paraId="704D8511" w14:textId="77777777" w:rsidR="00E7311A" w:rsidRPr="00FE5ED1" w:rsidRDefault="00E7311A" w:rsidP="0091068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EB1A65" w:rsidRPr="00FE5ED1">
        <w:rPr>
          <w:rFonts w:ascii="Georgia" w:hAnsi="Georgia"/>
          <w:sz w:val="16"/>
          <w:szCs w:val="16"/>
        </w:rPr>
        <w:t xml:space="preserve">ICHE </w:t>
      </w:r>
      <w:r w:rsidR="006959D8" w:rsidRPr="00FE5ED1">
        <w:rPr>
          <w:rFonts w:ascii="Georgia" w:hAnsi="Georgia"/>
          <w:sz w:val="16"/>
          <w:szCs w:val="16"/>
        </w:rPr>
        <w:t xml:space="preserve">AA&amp;Q Committee – </w:t>
      </w:r>
      <w:r w:rsidR="00EB1A65" w:rsidRPr="00FE5ED1">
        <w:rPr>
          <w:rFonts w:ascii="Georgia" w:hAnsi="Georgia"/>
          <w:sz w:val="16"/>
          <w:szCs w:val="16"/>
        </w:rPr>
        <w:t xml:space="preserve">Routine Staff Action (RSA) – </w:t>
      </w:r>
      <w:r w:rsidR="00EB1A65" w:rsidRPr="00FE5ED1">
        <w:rPr>
          <w:rFonts w:ascii="Georgia" w:hAnsi="Georgia"/>
          <w:i/>
          <w:iCs/>
          <w:sz w:val="16"/>
          <w:szCs w:val="16"/>
        </w:rPr>
        <w:t>approval</w:t>
      </w:r>
      <w:r w:rsidR="00EB1A65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11/27/2023</w:t>
      </w:r>
    </w:p>
    <w:p w14:paraId="75E17927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2/9/2024</w:t>
      </w:r>
    </w:p>
    <w:p w14:paraId="7A70098B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2/29/2024</w:t>
      </w:r>
    </w:p>
    <w:p w14:paraId="4950975B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4/22/2024</w:t>
      </w:r>
    </w:p>
    <w:p w14:paraId="7E761242" w14:textId="4C7D88FC" w:rsidR="008D3C30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</w:t>
      </w:r>
      <w:r w:rsidR="008D3C30" w:rsidRPr="00FE5ED1">
        <w:rPr>
          <w:rFonts w:ascii="Georgia" w:hAnsi="Georgia"/>
          <w:sz w:val="16"/>
          <w:szCs w:val="16"/>
        </w:rPr>
        <w:t xml:space="preserve">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8D3C30" w:rsidRPr="00FE5ED1">
        <w:rPr>
          <w:rFonts w:ascii="Georgia" w:hAnsi="Georgia"/>
          <w:i/>
          <w:iCs/>
          <w:sz w:val="16"/>
          <w:szCs w:val="16"/>
        </w:rPr>
        <w:t>approval</w:t>
      </w:r>
      <w:r w:rsidR="008D3C30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>(7 months)</w:t>
      </w:r>
      <w:r w:rsidR="00043467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5/9/2024</w:t>
      </w:r>
    </w:p>
    <w:p w14:paraId="751BFA92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69EFE7BE" w14:textId="19587BA0" w:rsidR="00E7311A" w:rsidRPr="00FE5ED1" w:rsidRDefault="00DB49CE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November 1, 2023</w:t>
      </w:r>
      <w:r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00A2D9C5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6833AB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11/1/2023</w:t>
      </w:r>
    </w:p>
    <w:p w14:paraId="4F9D1FC2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6833AB" w:rsidRPr="00FE5ED1">
        <w:rPr>
          <w:rFonts w:ascii="Georgia" w:hAnsi="Georgia"/>
          <w:i/>
          <w:iCs/>
          <w:sz w:val="16"/>
          <w:szCs w:val="16"/>
        </w:rPr>
        <w:t>review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11/</w:t>
      </w:r>
      <w:r w:rsidR="007877B0" w:rsidRPr="00FE5ED1">
        <w:rPr>
          <w:rFonts w:ascii="Georgia" w:hAnsi="Georgia"/>
          <w:sz w:val="16"/>
          <w:szCs w:val="16"/>
        </w:rPr>
        <w:t>16</w:t>
      </w:r>
      <w:r w:rsidR="006833AB" w:rsidRPr="00FE5ED1">
        <w:rPr>
          <w:rFonts w:ascii="Georgia" w:hAnsi="Georgia"/>
          <w:sz w:val="16"/>
          <w:szCs w:val="16"/>
        </w:rPr>
        <w:t>/2023</w:t>
      </w:r>
    </w:p>
    <w:p w14:paraId="5F982A52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ALC Consent Agenda – </w:t>
      </w:r>
      <w:r w:rsidR="006833AB" w:rsidRPr="00FE5ED1">
        <w:rPr>
          <w:rFonts w:ascii="Georgia" w:hAnsi="Georgia"/>
          <w:i/>
          <w:iCs/>
          <w:sz w:val="16"/>
          <w:szCs w:val="16"/>
        </w:rPr>
        <w:t>approval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12/1/2023</w:t>
      </w:r>
    </w:p>
    <w:p w14:paraId="799CA189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12/5/2023</w:t>
      </w:r>
    </w:p>
    <w:p w14:paraId="56E87AC5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1/22/2024</w:t>
      </w:r>
    </w:p>
    <w:p w14:paraId="3261B228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2/9/2024</w:t>
      </w:r>
    </w:p>
    <w:p w14:paraId="5A944C88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2/29/2024</w:t>
      </w:r>
    </w:p>
    <w:p w14:paraId="74968BAE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4/22/2024</w:t>
      </w:r>
    </w:p>
    <w:p w14:paraId="78803BEA" w14:textId="1920C27D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043467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>(6 months)</w:t>
      </w:r>
      <w:r w:rsidR="00043467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5/9/2024</w:t>
      </w:r>
    </w:p>
    <w:p w14:paraId="0F4D0FD0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2B1ACF83" w14:textId="728B771F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December 1, 2023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  <w:r w:rsidRPr="00FE5ED1">
        <w:rPr>
          <w:rFonts w:ascii="Georgia" w:hAnsi="Georgia"/>
          <w:b/>
          <w:bCs/>
          <w:sz w:val="16"/>
          <w:szCs w:val="16"/>
        </w:rPr>
        <w:t xml:space="preserve"> </w:t>
      </w:r>
    </w:p>
    <w:p w14:paraId="6CCD5C91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6833AB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12/1/202</w:t>
      </w:r>
      <w:r w:rsidR="007877B0" w:rsidRPr="00FE5ED1">
        <w:rPr>
          <w:rFonts w:ascii="Georgia" w:hAnsi="Georgia"/>
          <w:sz w:val="16"/>
          <w:szCs w:val="16"/>
        </w:rPr>
        <w:t>3</w:t>
      </w:r>
    </w:p>
    <w:p w14:paraId="49AC2DF2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6833AB" w:rsidRPr="00FE5ED1">
        <w:rPr>
          <w:rFonts w:ascii="Georgia" w:hAnsi="Georgia"/>
          <w:i/>
          <w:iCs/>
          <w:sz w:val="16"/>
          <w:szCs w:val="16"/>
        </w:rPr>
        <w:t>review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12/</w:t>
      </w:r>
      <w:r w:rsidR="007877B0" w:rsidRPr="00FE5ED1">
        <w:rPr>
          <w:rFonts w:ascii="Georgia" w:hAnsi="Georgia"/>
          <w:sz w:val="16"/>
          <w:szCs w:val="16"/>
        </w:rPr>
        <w:t>21</w:t>
      </w:r>
      <w:r w:rsidR="006833AB" w:rsidRPr="00FE5ED1">
        <w:rPr>
          <w:rFonts w:ascii="Georgia" w:hAnsi="Georgia"/>
          <w:sz w:val="16"/>
          <w:szCs w:val="16"/>
        </w:rPr>
        <w:t>/2023</w:t>
      </w:r>
    </w:p>
    <w:p w14:paraId="50F0A6C3" w14:textId="77777777" w:rsidR="00E7311A" w:rsidRPr="00FE5ED1" w:rsidRDefault="00E7311A" w:rsidP="006833AB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ALC Consent Agenda – </w:t>
      </w:r>
      <w:r w:rsidR="006833AB" w:rsidRPr="00FE5ED1">
        <w:rPr>
          <w:rFonts w:ascii="Georgia" w:hAnsi="Georgia"/>
          <w:i/>
          <w:iCs/>
          <w:sz w:val="16"/>
          <w:szCs w:val="16"/>
        </w:rPr>
        <w:t>approval</w:t>
      </w:r>
      <w:r w:rsidR="006833AB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1/1/2024</w:t>
      </w:r>
    </w:p>
    <w:p w14:paraId="65E51B2A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833AB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833AB" w:rsidRPr="00FE5ED1">
        <w:rPr>
          <w:rFonts w:ascii="Georgia" w:hAnsi="Georgia"/>
          <w:sz w:val="16"/>
          <w:szCs w:val="16"/>
        </w:rPr>
        <w:t>1/5/2024</w:t>
      </w:r>
    </w:p>
    <w:p w14:paraId="01FF7AD7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1/22/2024</w:t>
      </w:r>
    </w:p>
    <w:p w14:paraId="155C1060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2/9/2024</w:t>
      </w:r>
    </w:p>
    <w:p w14:paraId="44EE6150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2/29/2024</w:t>
      </w:r>
    </w:p>
    <w:p w14:paraId="69E9A804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4/22/2024</w:t>
      </w:r>
    </w:p>
    <w:p w14:paraId="0B4BFC85" w14:textId="32D5E35F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043467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>(5 months)</w:t>
      </w:r>
      <w:r w:rsidR="00043467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5/9/2024</w:t>
      </w:r>
    </w:p>
    <w:p w14:paraId="6F5BAFD3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62CFA39F" w14:textId="6B65E3D5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January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0E1D300E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8D3C3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8D3C3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8D3C3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1/1/2024</w:t>
      </w:r>
    </w:p>
    <w:p w14:paraId="1E3FA40B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8D3C3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8D3C30" w:rsidRPr="00FE5ED1">
        <w:rPr>
          <w:rFonts w:ascii="Georgia" w:hAnsi="Georgia"/>
          <w:i/>
          <w:iCs/>
          <w:sz w:val="16"/>
          <w:szCs w:val="16"/>
        </w:rPr>
        <w:t>review</w:t>
      </w:r>
      <w:r w:rsidR="008D3C3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1/18/2024</w:t>
      </w:r>
    </w:p>
    <w:p w14:paraId="15D7CB51" w14:textId="77777777" w:rsidR="00E7311A" w:rsidRPr="00FE5ED1" w:rsidRDefault="00E7311A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8D3C30" w:rsidRPr="00FE5ED1">
        <w:rPr>
          <w:rFonts w:ascii="Georgia" w:hAnsi="Georgia"/>
          <w:sz w:val="16"/>
          <w:szCs w:val="16"/>
        </w:rPr>
        <w:t xml:space="preserve">ALC Consent Agenda – </w:t>
      </w:r>
      <w:r w:rsidR="008D3C30" w:rsidRPr="00FE5ED1">
        <w:rPr>
          <w:rFonts w:ascii="Georgia" w:hAnsi="Georgia"/>
          <w:i/>
          <w:iCs/>
          <w:sz w:val="16"/>
          <w:szCs w:val="16"/>
        </w:rPr>
        <w:t>approval</w:t>
      </w:r>
      <w:r w:rsidR="008D3C3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2/1/2024</w:t>
      </w:r>
    </w:p>
    <w:p w14:paraId="4641A050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8D3C3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2/5/2024</w:t>
      </w:r>
    </w:p>
    <w:p w14:paraId="38B43C84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2/26/2024</w:t>
      </w:r>
    </w:p>
    <w:p w14:paraId="7CB5298B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2/9/2024</w:t>
      </w:r>
    </w:p>
    <w:p w14:paraId="51E20A83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2/29/2024</w:t>
      </w:r>
    </w:p>
    <w:p w14:paraId="0319C006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4/22/2024</w:t>
      </w:r>
    </w:p>
    <w:p w14:paraId="78956EC8" w14:textId="6C23AE0C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(4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5/9/2024</w:t>
      </w:r>
    </w:p>
    <w:p w14:paraId="313440DB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5EB524A1" w14:textId="3EE26115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February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36F52A54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2/1/2024</w:t>
      </w:r>
    </w:p>
    <w:p w14:paraId="5B0A47D7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2/15/2024</w:t>
      </w:r>
    </w:p>
    <w:p w14:paraId="00D39F61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3/1/2024</w:t>
      </w:r>
    </w:p>
    <w:p w14:paraId="32527565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3/5/2024</w:t>
      </w:r>
    </w:p>
    <w:p w14:paraId="63301253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3/25/2024</w:t>
      </w:r>
    </w:p>
    <w:p w14:paraId="36FFD342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5/24/2024</w:t>
      </w:r>
    </w:p>
    <w:p w14:paraId="5F9136E7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6/14/2024</w:t>
      </w:r>
    </w:p>
    <w:p w14:paraId="05655525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7/22/2024</w:t>
      </w:r>
    </w:p>
    <w:p w14:paraId="18C9303E" w14:textId="151C2960" w:rsidR="006959D8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(7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9/12/2024</w:t>
      </w:r>
    </w:p>
    <w:p w14:paraId="2ED55EFA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3C9CCB09" w14:textId="0DB34277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March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6F691203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3/1/2024</w:t>
      </w:r>
    </w:p>
    <w:p w14:paraId="51BA343C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3/21/2024</w:t>
      </w:r>
    </w:p>
    <w:p w14:paraId="469CAD84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4/1/2024</w:t>
      </w:r>
    </w:p>
    <w:p w14:paraId="38E5417E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4/5/2024</w:t>
      </w:r>
    </w:p>
    <w:p w14:paraId="6874D145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4/22/2024</w:t>
      </w:r>
    </w:p>
    <w:p w14:paraId="1E301B9E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132FA" w:rsidRPr="00FE5ED1">
        <w:rPr>
          <w:rFonts w:ascii="Georgia" w:hAnsi="Georgia"/>
          <w:i/>
          <w:iCs/>
          <w:sz w:val="16"/>
          <w:szCs w:val="16"/>
        </w:rPr>
        <w:t>submission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5/24/2024</w:t>
      </w:r>
    </w:p>
    <w:p w14:paraId="4B8A989B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6/14/2024</w:t>
      </w:r>
    </w:p>
    <w:p w14:paraId="3C1257E3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7/22/2024</w:t>
      </w:r>
    </w:p>
    <w:p w14:paraId="2F3F0064" w14:textId="05206A0A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(6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9/12/2024</w:t>
      </w:r>
    </w:p>
    <w:p w14:paraId="59D0DC9F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47F73BEC" w14:textId="31098EEC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April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2CCA9662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4/1/2024</w:t>
      </w:r>
    </w:p>
    <w:p w14:paraId="27B2C988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4/18/2024</w:t>
      </w:r>
    </w:p>
    <w:p w14:paraId="66C1B369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5/1/2024</w:t>
      </w:r>
    </w:p>
    <w:p w14:paraId="24814816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5/5/2024</w:t>
      </w:r>
    </w:p>
    <w:p w14:paraId="1F67C9A8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5/27/2024</w:t>
      </w:r>
    </w:p>
    <w:p w14:paraId="6B10AACC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5/24/2024</w:t>
      </w:r>
    </w:p>
    <w:p w14:paraId="5E057E1A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6/14/2024</w:t>
      </w:r>
    </w:p>
    <w:p w14:paraId="05F2F410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7/22/2024</w:t>
      </w:r>
    </w:p>
    <w:p w14:paraId="69EC94B7" w14:textId="6B67B2DE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(5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9/12/2024</w:t>
      </w:r>
    </w:p>
    <w:p w14:paraId="0DBCFB93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77566C39" w14:textId="56BCB658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May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4092B904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5/1/2024</w:t>
      </w:r>
    </w:p>
    <w:p w14:paraId="1AE99CBB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5/16/2024</w:t>
      </w:r>
    </w:p>
    <w:p w14:paraId="2A2E8C04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6/1/2024</w:t>
      </w:r>
    </w:p>
    <w:p w14:paraId="5F34FE23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6/5/2024</w:t>
      </w:r>
    </w:p>
    <w:p w14:paraId="198AB548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6/24/2024</w:t>
      </w:r>
    </w:p>
    <w:p w14:paraId="4D55D7A1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8/1/2024</w:t>
      </w:r>
    </w:p>
    <w:p w14:paraId="65D8A5EC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8/23/202</w:t>
      </w:r>
      <w:r w:rsidR="00251364" w:rsidRPr="00FE5ED1">
        <w:rPr>
          <w:rFonts w:ascii="Georgia" w:hAnsi="Georgia"/>
          <w:sz w:val="16"/>
          <w:szCs w:val="16"/>
        </w:rPr>
        <w:t>4</w:t>
      </w:r>
    </w:p>
    <w:p w14:paraId="526FEA9C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10/28/2024</w:t>
      </w:r>
    </w:p>
    <w:p w14:paraId="5ACA92C3" w14:textId="1D17495D" w:rsidR="006959D8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(6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11/14/2024</w:t>
      </w:r>
    </w:p>
    <w:p w14:paraId="7B366C1A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0A47CA3F" w14:textId="20AC3A2B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June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1335716D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6/1/2024</w:t>
      </w:r>
    </w:p>
    <w:p w14:paraId="4332BAB2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6/20/2024</w:t>
      </w:r>
    </w:p>
    <w:p w14:paraId="668CFEF6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7/1/2024</w:t>
      </w:r>
    </w:p>
    <w:p w14:paraId="06936E71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8/5/2024</w:t>
      </w:r>
    </w:p>
    <w:p w14:paraId="6961A867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8/26/2024</w:t>
      </w:r>
    </w:p>
    <w:p w14:paraId="1FEDC933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8/1/2024</w:t>
      </w:r>
    </w:p>
    <w:p w14:paraId="5A96BE20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8/23/202</w:t>
      </w:r>
      <w:r w:rsidR="00251364" w:rsidRPr="00FE5ED1">
        <w:rPr>
          <w:rFonts w:ascii="Georgia" w:hAnsi="Georgia"/>
          <w:sz w:val="16"/>
          <w:szCs w:val="16"/>
        </w:rPr>
        <w:t>4</w:t>
      </w:r>
    </w:p>
    <w:p w14:paraId="331A4407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10/28/2024</w:t>
      </w:r>
    </w:p>
    <w:p w14:paraId="7EB5C157" w14:textId="34F208B4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(5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11/14/2024</w:t>
      </w:r>
    </w:p>
    <w:p w14:paraId="703020BD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2B13A980" w14:textId="0A404231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July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57EFCE92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7/1/2024</w:t>
      </w:r>
    </w:p>
    <w:p w14:paraId="791EF872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7/18/2024</w:t>
      </w:r>
    </w:p>
    <w:p w14:paraId="382FDC26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8/1/2024</w:t>
      </w:r>
    </w:p>
    <w:p w14:paraId="76BFBBD3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8/5/2024</w:t>
      </w:r>
    </w:p>
    <w:p w14:paraId="34522A8C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8/26/2024</w:t>
      </w:r>
    </w:p>
    <w:p w14:paraId="4DEFB751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8/1/2024</w:t>
      </w:r>
    </w:p>
    <w:p w14:paraId="298E95C3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8/23/202</w:t>
      </w:r>
      <w:r w:rsidR="00251364" w:rsidRPr="00FE5ED1">
        <w:rPr>
          <w:rFonts w:ascii="Georgia" w:hAnsi="Georgia"/>
          <w:sz w:val="16"/>
          <w:szCs w:val="16"/>
        </w:rPr>
        <w:t>4</w:t>
      </w:r>
    </w:p>
    <w:p w14:paraId="460F91DD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10/28/2024</w:t>
      </w:r>
    </w:p>
    <w:p w14:paraId="024AA65D" w14:textId="0AD70EFC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(4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11/14/2024</w:t>
      </w:r>
    </w:p>
    <w:p w14:paraId="09DDCE0C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30BC66D2" w14:textId="5E37F89D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August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24A78DAA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8/1/2024</w:t>
      </w:r>
    </w:p>
    <w:p w14:paraId="6EC6D250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8/15/2024</w:t>
      </w:r>
    </w:p>
    <w:p w14:paraId="559235BA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9/1/2024</w:t>
      </w:r>
    </w:p>
    <w:p w14:paraId="5198BC41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9/5/2024</w:t>
      </w:r>
    </w:p>
    <w:p w14:paraId="4CADEFAE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9/23/2024</w:t>
      </w:r>
    </w:p>
    <w:p w14:paraId="6F23BE0F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10/20/2024</w:t>
      </w:r>
    </w:p>
    <w:p w14:paraId="575718BD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11/8/2024</w:t>
      </w:r>
    </w:p>
    <w:p w14:paraId="2606D4BB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1/27/2025</w:t>
      </w:r>
    </w:p>
    <w:p w14:paraId="5E4B9404" w14:textId="56A4D972" w:rsidR="006959D8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(7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est. 3/14/202</w:t>
      </w:r>
      <w:r w:rsidRPr="00FE5ED1">
        <w:rPr>
          <w:rFonts w:ascii="Georgia" w:hAnsi="Georgia"/>
          <w:sz w:val="16"/>
          <w:szCs w:val="16"/>
        </w:rPr>
        <w:t>5</w:t>
      </w:r>
    </w:p>
    <w:p w14:paraId="1DDE23F9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59D1F911" w14:textId="24497C53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September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0F21F829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9/1/2024</w:t>
      </w:r>
    </w:p>
    <w:p w14:paraId="396CD321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9/18/2024</w:t>
      </w:r>
    </w:p>
    <w:p w14:paraId="13F49791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10/1/2024</w:t>
      </w:r>
    </w:p>
    <w:p w14:paraId="170A81A1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10/5/2024</w:t>
      </w:r>
    </w:p>
    <w:p w14:paraId="2960014A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10/28/2024</w:t>
      </w:r>
    </w:p>
    <w:p w14:paraId="1641786D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10/20/2024</w:t>
      </w:r>
    </w:p>
    <w:p w14:paraId="3DD8483D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11/8/2024</w:t>
      </w:r>
    </w:p>
    <w:p w14:paraId="425FE405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1/27/2025</w:t>
      </w:r>
    </w:p>
    <w:p w14:paraId="38CD168F" w14:textId="6733311B" w:rsidR="00251364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full meeting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>approval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(6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est. 3/14/202</w:t>
      </w:r>
      <w:r w:rsidRPr="00FE5ED1">
        <w:rPr>
          <w:rFonts w:ascii="Georgia" w:hAnsi="Georgia"/>
          <w:sz w:val="16"/>
          <w:szCs w:val="16"/>
        </w:rPr>
        <w:t>5</w:t>
      </w:r>
    </w:p>
    <w:p w14:paraId="3B8E07BF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503A4E6D" w14:textId="32333519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October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2C35C9F1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10/1/2024</w:t>
      </w:r>
    </w:p>
    <w:p w14:paraId="2C2B8EF5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10/17/2024</w:t>
      </w:r>
    </w:p>
    <w:p w14:paraId="2844D14F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11/1/2024</w:t>
      </w:r>
    </w:p>
    <w:p w14:paraId="278A4B75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11/5/2024</w:t>
      </w:r>
    </w:p>
    <w:p w14:paraId="2EC9EF7F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11/25/2024</w:t>
      </w:r>
    </w:p>
    <w:p w14:paraId="19CE90C6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2/9/2025</w:t>
      </w:r>
    </w:p>
    <w:p w14:paraId="6F797889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2/28/2025</w:t>
      </w:r>
    </w:p>
    <w:p w14:paraId="477E3015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3/24/2025</w:t>
      </w:r>
    </w:p>
    <w:p w14:paraId="41EC4C2F" w14:textId="72F76168" w:rsidR="006959D8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(7 months) </w:t>
      </w:r>
      <w:r w:rsidRPr="00FE5ED1">
        <w:rPr>
          <w:rFonts w:ascii="Georgia" w:hAnsi="Georgia"/>
          <w:sz w:val="16"/>
          <w:szCs w:val="16"/>
        </w:rPr>
        <w:tab/>
        <w:t xml:space="preserve"> est. 5/9/2025</w:t>
      </w:r>
    </w:p>
    <w:p w14:paraId="4AC5C96A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0B68484B" w14:textId="7188DBB7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November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65365EE8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11/1/2024</w:t>
      </w:r>
    </w:p>
    <w:p w14:paraId="6E873A29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11/21/2024</w:t>
      </w:r>
    </w:p>
    <w:p w14:paraId="0B378493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12/1/2024</w:t>
      </w:r>
    </w:p>
    <w:p w14:paraId="13CC73E2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12/5/2024</w:t>
      </w:r>
    </w:p>
    <w:p w14:paraId="1DBFA8BF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1/27/2025</w:t>
      </w:r>
    </w:p>
    <w:p w14:paraId="3271FAB7" w14:textId="77777777" w:rsidR="00E7311A" w:rsidRPr="00FE5ED1" w:rsidRDefault="00E7311A" w:rsidP="004D3CD3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4D3CD3" w:rsidRPr="00FE5ED1">
        <w:rPr>
          <w:rFonts w:ascii="Georgia" w:hAnsi="Georgia"/>
          <w:b/>
          <w:bCs/>
          <w:sz w:val="16"/>
          <w:szCs w:val="16"/>
        </w:rPr>
        <w:t>DEGREES</w:t>
      </w:r>
      <w:r w:rsidR="004D3CD3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4D3CD3" w:rsidRPr="00FE5ED1">
        <w:rPr>
          <w:rFonts w:ascii="Georgia" w:hAnsi="Georgia"/>
          <w:i/>
          <w:iCs/>
          <w:sz w:val="16"/>
          <w:szCs w:val="16"/>
        </w:rPr>
        <w:t>submission</w:t>
      </w:r>
      <w:r w:rsidR="004D3CD3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2/9/2025</w:t>
      </w:r>
    </w:p>
    <w:p w14:paraId="345D24C6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2/28/2025</w:t>
      </w:r>
    </w:p>
    <w:p w14:paraId="35A76815" w14:textId="77777777" w:rsidR="00E7311A" w:rsidRPr="00FE5ED1" w:rsidRDefault="00E7311A" w:rsidP="00251364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251364" w:rsidRPr="00FE5ED1">
        <w:rPr>
          <w:rFonts w:ascii="Georgia" w:hAnsi="Georgia"/>
          <w:b/>
          <w:bCs/>
          <w:sz w:val="16"/>
          <w:szCs w:val="16"/>
        </w:rPr>
        <w:t>DEGREES</w:t>
      </w:r>
      <w:r w:rsidR="00251364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251364" w:rsidRPr="00FE5ED1">
        <w:rPr>
          <w:rFonts w:ascii="Georgia" w:hAnsi="Georgia"/>
          <w:i/>
          <w:iCs/>
          <w:sz w:val="16"/>
          <w:szCs w:val="16"/>
        </w:rPr>
        <w:t>degree</w:t>
      </w:r>
      <w:r w:rsidR="00251364" w:rsidRPr="00FE5ED1">
        <w:rPr>
          <w:rFonts w:ascii="Georgia" w:hAnsi="Georgia"/>
          <w:sz w:val="16"/>
          <w:szCs w:val="16"/>
        </w:rPr>
        <w:t xml:space="preserve"> </w:t>
      </w:r>
      <w:r w:rsidR="00251364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3/24/2025</w:t>
      </w:r>
    </w:p>
    <w:p w14:paraId="7A51E568" w14:textId="6DE752EC" w:rsidR="006959D8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full meeting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>approval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(6 months)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est. 5/9/202</w:t>
      </w:r>
      <w:r w:rsidRPr="00FE5ED1">
        <w:rPr>
          <w:rFonts w:ascii="Georgia" w:hAnsi="Georgia"/>
          <w:sz w:val="16"/>
          <w:szCs w:val="16"/>
        </w:rPr>
        <w:t>5</w:t>
      </w:r>
    </w:p>
    <w:p w14:paraId="46FF455F" w14:textId="77777777" w:rsidR="008D3C30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</w:p>
    <w:p w14:paraId="512E0DC8" w14:textId="0DCB9F6F" w:rsidR="00E7311A" w:rsidRPr="00FE5ED1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b/>
          <w:bCs/>
          <w:sz w:val="16"/>
          <w:szCs w:val="16"/>
        </w:rPr>
      </w:pPr>
      <w:r w:rsidRPr="00FE5ED1">
        <w:rPr>
          <w:rFonts w:ascii="Georgia" w:hAnsi="Georgia"/>
          <w:b/>
          <w:bCs/>
          <w:color w:val="C00000"/>
          <w:sz w:val="16"/>
          <w:szCs w:val="16"/>
        </w:rPr>
        <w:t>December 1, 2024</w:t>
      </w:r>
      <w:r w:rsidR="00DB49CE" w:rsidRPr="00FE5ED1">
        <w:rPr>
          <w:rFonts w:ascii="Georgia" w:hAnsi="Georgia"/>
          <w:sz w:val="16"/>
          <w:szCs w:val="16"/>
        </w:rPr>
        <w:t>, APPEAR submission by date of remonstrance.</w:t>
      </w:r>
    </w:p>
    <w:p w14:paraId="716FE37C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b/>
          <w:bCs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Academic Approvals Remonstrance – </w:t>
      </w:r>
      <w:r w:rsidR="007877B0" w:rsidRPr="00FE5ED1">
        <w:rPr>
          <w:rFonts w:ascii="Georgia" w:hAnsi="Georgia"/>
          <w:i/>
          <w:iCs/>
          <w:sz w:val="16"/>
          <w:szCs w:val="16"/>
        </w:rPr>
        <w:t>UAP staff 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12/1/2024</w:t>
      </w:r>
    </w:p>
    <w:p w14:paraId="64BD8DDC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Technical Committee Meeting – </w:t>
      </w:r>
      <w:r w:rsidR="007877B0" w:rsidRPr="00FE5ED1">
        <w:rPr>
          <w:rFonts w:ascii="Georgia" w:hAnsi="Georgia"/>
          <w:i/>
          <w:iCs/>
          <w:sz w:val="16"/>
          <w:szCs w:val="16"/>
        </w:rPr>
        <w:t>review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12/18/2024</w:t>
      </w:r>
    </w:p>
    <w:p w14:paraId="1EA58868" w14:textId="77777777" w:rsidR="00E7311A" w:rsidRPr="00FE5ED1" w:rsidRDefault="00E7311A" w:rsidP="007877B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ALC Consent Agenda – </w:t>
      </w:r>
      <w:r w:rsidR="007877B0" w:rsidRPr="00FE5ED1">
        <w:rPr>
          <w:rFonts w:ascii="Georgia" w:hAnsi="Georgia"/>
          <w:i/>
          <w:iCs/>
          <w:sz w:val="16"/>
          <w:szCs w:val="16"/>
        </w:rPr>
        <w:t>approval</w:t>
      </w:r>
      <w:r w:rsidR="007877B0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1/1/2025</w:t>
      </w:r>
    </w:p>
    <w:p w14:paraId="625F2DC5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7877B0" w:rsidRPr="00FE5ED1">
        <w:rPr>
          <w:rFonts w:ascii="Georgia" w:hAnsi="Georgia"/>
          <w:sz w:val="16"/>
          <w:szCs w:val="16"/>
        </w:rPr>
        <w:t xml:space="preserve">Board of Trustees Administrative Action Report (AAR)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7877B0" w:rsidRPr="00FE5ED1">
        <w:rPr>
          <w:rFonts w:ascii="Georgia" w:hAnsi="Georgia"/>
          <w:sz w:val="16"/>
          <w:szCs w:val="16"/>
        </w:rPr>
        <w:t>1/5/2025</w:t>
      </w:r>
    </w:p>
    <w:p w14:paraId="35A44BE3" w14:textId="77777777" w:rsidR="00E7311A" w:rsidRPr="00FE5ED1" w:rsidRDefault="00E7311A" w:rsidP="00043467">
      <w:pPr>
        <w:tabs>
          <w:tab w:val="left" w:pos="360"/>
          <w:tab w:val="left" w:pos="720"/>
          <w:tab w:val="right" w:leader="dot" w:pos="9360"/>
        </w:tabs>
        <w:spacing w:after="0" w:line="240" w:lineRule="auto"/>
        <w:ind w:left="360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sz w:val="16"/>
          <w:szCs w:val="16"/>
        </w:rPr>
        <w:t xml:space="preserve">ICHE AA&amp;Q Committee – Routine Staff Action (RSA) – approval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1/27/2025</w:t>
      </w:r>
    </w:p>
    <w:p w14:paraId="61DF424C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Board of Trustees meeting agenda deadline – </w:t>
      </w:r>
      <w:r w:rsidR="006959D8" w:rsidRPr="00FE5ED1">
        <w:rPr>
          <w:rFonts w:ascii="Georgia" w:hAnsi="Georgia"/>
          <w:i/>
          <w:iCs/>
          <w:sz w:val="16"/>
          <w:szCs w:val="16"/>
        </w:rPr>
        <w:t>submission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4D3CD3" w:rsidRPr="00FE5ED1">
        <w:rPr>
          <w:rFonts w:ascii="Georgia" w:hAnsi="Georgia"/>
          <w:sz w:val="16"/>
          <w:szCs w:val="16"/>
        </w:rPr>
        <w:t>est. 2/9/2025</w:t>
      </w:r>
    </w:p>
    <w:p w14:paraId="2C55B180" w14:textId="77777777" w:rsidR="00E7311A" w:rsidRPr="00FE5ED1" w:rsidRDefault="00E7311A" w:rsidP="006132F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132FA" w:rsidRPr="00FE5ED1">
        <w:rPr>
          <w:rFonts w:ascii="Georgia" w:hAnsi="Georgia"/>
          <w:b/>
          <w:bCs/>
          <w:sz w:val="16"/>
          <w:szCs w:val="16"/>
        </w:rPr>
        <w:t>DEGREES</w:t>
      </w:r>
      <w:r w:rsidR="006132FA" w:rsidRPr="00FE5ED1">
        <w:rPr>
          <w:rFonts w:ascii="Georgia" w:hAnsi="Georgia"/>
          <w:sz w:val="16"/>
          <w:szCs w:val="16"/>
        </w:rPr>
        <w:t xml:space="preserve">: Board of Trustees meeting – </w:t>
      </w:r>
      <w:r w:rsidR="006132FA" w:rsidRPr="00FE5ED1">
        <w:rPr>
          <w:rFonts w:ascii="Georgia" w:hAnsi="Georgia"/>
          <w:i/>
          <w:iCs/>
          <w:sz w:val="16"/>
          <w:szCs w:val="16"/>
        </w:rPr>
        <w:t>degree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="006132FA" w:rsidRPr="00FE5ED1">
        <w:rPr>
          <w:rFonts w:ascii="Georgia" w:hAnsi="Georgia"/>
          <w:i/>
          <w:iCs/>
          <w:sz w:val="16"/>
          <w:szCs w:val="16"/>
        </w:rPr>
        <w:t>approval</w:t>
      </w:r>
      <w:r w:rsidR="006132FA"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6132FA" w:rsidRPr="00FE5ED1">
        <w:rPr>
          <w:rFonts w:ascii="Georgia" w:hAnsi="Georgia"/>
          <w:sz w:val="16"/>
          <w:szCs w:val="16"/>
        </w:rPr>
        <w:t>est. 2/28/2025</w:t>
      </w:r>
    </w:p>
    <w:p w14:paraId="2C003DB5" w14:textId="77777777" w:rsidR="00E7311A" w:rsidRPr="00FE5ED1" w:rsidRDefault="00E7311A" w:rsidP="006959D8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="006959D8" w:rsidRPr="00FE5ED1">
        <w:rPr>
          <w:rFonts w:ascii="Georgia" w:hAnsi="Georgia"/>
          <w:b/>
          <w:bCs/>
          <w:sz w:val="16"/>
          <w:szCs w:val="16"/>
        </w:rPr>
        <w:t>DEGREES</w:t>
      </w:r>
      <w:r w:rsidR="006959D8" w:rsidRPr="00FE5ED1">
        <w:rPr>
          <w:rFonts w:ascii="Georgia" w:hAnsi="Georgia"/>
          <w:sz w:val="16"/>
          <w:szCs w:val="16"/>
        </w:rPr>
        <w:t xml:space="preserve">: ICHE AA&amp;Q Committee – </w:t>
      </w:r>
      <w:r w:rsidR="006959D8" w:rsidRPr="00FE5ED1">
        <w:rPr>
          <w:rFonts w:ascii="Georgia" w:hAnsi="Georgia"/>
          <w:i/>
          <w:iCs/>
          <w:sz w:val="16"/>
          <w:szCs w:val="16"/>
        </w:rPr>
        <w:t>degree</w:t>
      </w:r>
      <w:r w:rsidR="006959D8" w:rsidRPr="00FE5ED1">
        <w:rPr>
          <w:rFonts w:ascii="Georgia" w:hAnsi="Georgia"/>
          <w:sz w:val="16"/>
          <w:szCs w:val="16"/>
        </w:rPr>
        <w:t xml:space="preserve"> </w:t>
      </w:r>
      <w:r w:rsidR="006959D8" w:rsidRPr="00FE5ED1">
        <w:rPr>
          <w:rFonts w:ascii="Georgia" w:hAnsi="Georgia"/>
          <w:i/>
          <w:iCs/>
          <w:sz w:val="16"/>
          <w:szCs w:val="16"/>
        </w:rPr>
        <w:t xml:space="preserve">review </w:t>
      </w:r>
      <w:r w:rsidRPr="00FE5ED1">
        <w:rPr>
          <w:rFonts w:ascii="Georgia" w:hAnsi="Georgia"/>
          <w:sz w:val="16"/>
          <w:szCs w:val="16"/>
        </w:rPr>
        <w:tab/>
        <w:t xml:space="preserve"> </w:t>
      </w:r>
      <w:r w:rsidR="00251364" w:rsidRPr="00FE5ED1">
        <w:rPr>
          <w:rFonts w:ascii="Georgia" w:hAnsi="Georgia"/>
          <w:sz w:val="16"/>
          <w:szCs w:val="16"/>
        </w:rPr>
        <w:t>3/24/2025</w:t>
      </w:r>
    </w:p>
    <w:p w14:paraId="775A3674" w14:textId="763907F2" w:rsidR="00E7311A" w:rsidRPr="00FE5ED1" w:rsidRDefault="00E7311A" w:rsidP="00E7311A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  <w:sz w:val="16"/>
          <w:szCs w:val="16"/>
        </w:rPr>
      </w:pPr>
      <w:r w:rsidRPr="00FE5ED1">
        <w:rPr>
          <w:rFonts w:ascii="Georgia" w:hAnsi="Georgia"/>
          <w:sz w:val="16"/>
          <w:szCs w:val="16"/>
        </w:rPr>
        <w:tab/>
      </w:r>
      <w:r w:rsidRPr="00FE5ED1">
        <w:rPr>
          <w:rFonts w:ascii="Georgia" w:hAnsi="Georgia"/>
          <w:b/>
          <w:bCs/>
          <w:sz w:val="16"/>
          <w:szCs w:val="16"/>
        </w:rPr>
        <w:t>DEGREES</w:t>
      </w:r>
      <w:r w:rsidRPr="00FE5ED1">
        <w:rPr>
          <w:rFonts w:ascii="Georgia" w:hAnsi="Georgia"/>
          <w:sz w:val="16"/>
          <w:szCs w:val="16"/>
        </w:rPr>
        <w:t xml:space="preserve">: ICHE full meeting – </w:t>
      </w:r>
      <w:r w:rsidRPr="00FE5ED1">
        <w:rPr>
          <w:rFonts w:ascii="Georgia" w:hAnsi="Georgia"/>
          <w:i/>
          <w:iCs/>
          <w:sz w:val="16"/>
          <w:szCs w:val="16"/>
        </w:rPr>
        <w:t>degree</w:t>
      </w:r>
      <w:r w:rsidRPr="00FE5ED1">
        <w:rPr>
          <w:rFonts w:ascii="Georgia" w:hAnsi="Georgia"/>
          <w:sz w:val="16"/>
          <w:szCs w:val="16"/>
        </w:rPr>
        <w:t xml:space="preserve"> </w:t>
      </w:r>
      <w:r w:rsidRPr="00FE5ED1">
        <w:rPr>
          <w:rFonts w:ascii="Georgia" w:hAnsi="Georgia"/>
          <w:i/>
          <w:iCs/>
          <w:sz w:val="16"/>
          <w:szCs w:val="16"/>
        </w:rPr>
        <w:t>approval</w:t>
      </w:r>
      <w:r w:rsidRPr="00FE5ED1">
        <w:rPr>
          <w:rFonts w:ascii="Georgia" w:hAnsi="Georgia"/>
          <w:sz w:val="16"/>
          <w:szCs w:val="16"/>
        </w:rPr>
        <w:t xml:space="preserve"> </w:t>
      </w:r>
      <w:r w:rsidR="00043467" w:rsidRPr="00FE5ED1">
        <w:rPr>
          <w:rFonts w:ascii="Georgia" w:hAnsi="Georgia"/>
          <w:color w:val="C00000"/>
          <w:sz w:val="16"/>
          <w:szCs w:val="16"/>
        </w:rPr>
        <w:t xml:space="preserve">(5 months) </w:t>
      </w:r>
      <w:r w:rsidRPr="00FE5ED1">
        <w:rPr>
          <w:rFonts w:ascii="Georgia" w:hAnsi="Georgia"/>
          <w:sz w:val="16"/>
          <w:szCs w:val="16"/>
        </w:rPr>
        <w:tab/>
        <w:t xml:space="preserve"> est. 5/9/2025</w:t>
      </w:r>
    </w:p>
    <w:p w14:paraId="35C19170" w14:textId="77777777" w:rsidR="008D3C30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</w:rPr>
      </w:pPr>
    </w:p>
    <w:p w14:paraId="45019FA6" w14:textId="77777777" w:rsidR="008D3C30" w:rsidRDefault="008D3C30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</w:rPr>
      </w:pPr>
    </w:p>
    <w:p w14:paraId="344E9627" w14:textId="77777777" w:rsidR="00F26C87" w:rsidRDefault="00F26C87" w:rsidP="008D3C30">
      <w:pPr>
        <w:tabs>
          <w:tab w:val="left" w:pos="360"/>
          <w:tab w:val="right" w:leader="dot" w:pos="9360"/>
        </w:tabs>
        <w:spacing w:after="0" w:line="240" w:lineRule="auto"/>
        <w:rPr>
          <w:rFonts w:ascii="Georgia" w:hAnsi="Georgia"/>
        </w:rPr>
      </w:pPr>
    </w:p>
    <w:p w14:paraId="72FEF7ED" w14:textId="7226CC93" w:rsidR="00F26C87" w:rsidRDefault="00F26C87" w:rsidP="00F26C87">
      <w:pPr>
        <w:tabs>
          <w:tab w:val="left" w:pos="360"/>
          <w:tab w:val="right" w:leader="dot" w:pos="9360"/>
        </w:tabs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any questions, please contact the Office of University Academic Policy (UAP) </w:t>
      </w:r>
    </w:p>
    <w:p w14:paraId="365C9DEB" w14:textId="1F50AD38" w:rsidR="00F26C87" w:rsidRDefault="00F26C87" w:rsidP="00F26C87">
      <w:pPr>
        <w:tabs>
          <w:tab w:val="left" w:pos="360"/>
          <w:tab w:val="right" w:leader="dot" w:pos="9360"/>
        </w:tabs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hyperlink r:id="rId14" w:history="1">
        <w:r w:rsidRPr="000A3E80">
          <w:rPr>
            <w:rStyle w:val="Hyperlink"/>
            <w:rFonts w:ascii="Georgia" w:hAnsi="Georgia"/>
          </w:rPr>
          <w:t>approval@iu.edu</w:t>
        </w:r>
      </w:hyperlink>
      <w:r>
        <w:rPr>
          <w:rFonts w:ascii="Georgia" w:hAnsi="Georgia"/>
        </w:rPr>
        <w:t>.</w:t>
      </w:r>
    </w:p>
    <w:p w14:paraId="080397A5" w14:textId="77777777" w:rsidR="00A0241E" w:rsidRDefault="00A0241E" w:rsidP="00F26C87">
      <w:pPr>
        <w:tabs>
          <w:tab w:val="left" w:pos="360"/>
          <w:tab w:val="right" w:leader="dot" w:pos="9360"/>
        </w:tabs>
        <w:spacing w:after="0" w:line="240" w:lineRule="auto"/>
        <w:jc w:val="center"/>
        <w:rPr>
          <w:rFonts w:ascii="Georgia" w:hAnsi="Georgia"/>
        </w:rPr>
      </w:pPr>
    </w:p>
    <w:p w14:paraId="20D0FB4E" w14:textId="77777777" w:rsidR="00A0241E" w:rsidRDefault="00A0241E" w:rsidP="00F26C87">
      <w:pPr>
        <w:tabs>
          <w:tab w:val="left" w:pos="360"/>
          <w:tab w:val="right" w:leader="dot" w:pos="9360"/>
        </w:tabs>
        <w:spacing w:after="0" w:line="240" w:lineRule="auto"/>
        <w:jc w:val="center"/>
        <w:rPr>
          <w:rFonts w:ascii="Georgia" w:hAnsi="Georgia"/>
        </w:rPr>
      </w:pPr>
    </w:p>
    <w:p w14:paraId="63F5C90B" w14:textId="08671359" w:rsidR="00A0241E" w:rsidRPr="008D3C30" w:rsidRDefault="00A0241E" w:rsidP="00F26C87">
      <w:pPr>
        <w:tabs>
          <w:tab w:val="left" w:pos="360"/>
          <w:tab w:val="right" w:leader="dot" w:pos="9360"/>
        </w:tabs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sectPr w:rsidR="00A0241E" w:rsidRPr="008D3C30" w:rsidSect="00B5216E"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D36F" w14:textId="77777777" w:rsidR="0084735C" w:rsidRDefault="0084735C" w:rsidP="00E66F6B">
      <w:pPr>
        <w:spacing w:after="0" w:line="240" w:lineRule="auto"/>
      </w:pPr>
      <w:r>
        <w:separator/>
      </w:r>
    </w:p>
  </w:endnote>
  <w:endnote w:type="continuationSeparator" w:id="0">
    <w:p w14:paraId="45144C0F" w14:textId="77777777" w:rsidR="0084735C" w:rsidRDefault="0084735C" w:rsidP="00E6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Georgia Pro Cond Semibold">
    <w:panose1 w:val="02040706050405020303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7E12" w14:textId="77777777" w:rsidR="00397D0C" w:rsidRDefault="00397D0C" w:rsidP="003C7BF1">
    <w:pPr>
      <w:pStyle w:val="Footer"/>
      <w:pBdr>
        <w:bottom w:val="single" w:sz="12" w:space="1" w:color="auto"/>
      </w:pBdr>
    </w:pPr>
  </w:p>
  <w:p w14:paraId="687836A7" w14:textId="43EC817A" w:rsidR="00E66F6B" w:rsidRPr="003C7BF1" w:rsidRDefault="00E35A07" w:rsidP="008148DF">
    <w:pPr>
      <w:pStyle w:val="Footer"/>
      <w:rPr>
        <w:rFonts w:asciiTheme="majorHAnsi" w:hAnsiTheme="majorHAnsi" w:cstheme="majorHAnsi"/>
        <w:sz w:val="20"/>
        <w:szCs w:val="20"/>
      </w:rPr>
    </w:pPr>
    <w:r w:rsidRPr="00686943">
      <w:rPr>
        <w:rFonts w:asciiTheme="majorHAnsi" w:hAnsiTheme="majorHAnsi" w:cstheme="majorHAnsi"/>
        <w:sz w:val="20"/>
        <w:szCs w:val="20"/>
      </w:rPr>
      <w:t>Indiana University</w:t>
    </w:r>
    <w:r w:rsidR="00E7311A">
      <w:rPr>
        <w:rFonts w:asciiTheme="majorHAnsi" w:hAnsiTheme="majorHAnsi" w:cstheme="majorHAnsi"/>
        <w:sz w:val="20"/>
        <w:szCs w:val="20"/>
      </w:rPr>
      <w:tab/>
      <w:t xml:space="preserve"> </w:t>
    </w:r>
    <w:r w:rsidRPr="00686943">
      <w:rPr>
        <w:rFonts w:asciiTheme="majorHAnsi" w:hAnsiTheme="majorHAnsi" w:cstheme="majorHAnsi"/>
        <w:sz w:val="20"/>
        <w:szCs w:val="20"/>
      </w:rPr>
      <w:t xml:space="preserve">University Academic Policy ● </w:t>
    </w:r>
    <w:hyperlink r:id="rId1" w:history="1">
      <w:r w:rsidRPr="00686943">
        <w:rPr>
          <w:rFonts w:asciiTheme="majorHAnsi" w:hAnsiTheme="majorHAnsi" w:cstheme="majorHAnsi"/>
          <w:sz w:val="20"/>
          <w:szCs w:val="20"/>
        </w:rPr>
        <w:t>uap.iu.edu</w:t>
      </w:r>
    </w:hyperlink>
    <w:r w:rsidR="00E7311A">
      <w:rPr>
        <w:rFonts w:asciiTheme="majorHAnsi" w:hAnsiTheme="majorHAnsi" w:cstheme="majorHAnsi"/>
        <w:sz w:val="20"/>
        <w:szCs w:val="20"/>
      </w:rPr>
      <w:tab/>
      <w:t xml:space="preserve"> </w:t>
    </w:r>
    <w:r w:rsidRPr="00686943">
      <w:rPr>
        <w:rFonts w:asciiTheme="majorHAnsi" w:hAnsiTheme="majorHAnsi" w:cstheme="majorHAnsi"/>
        <w:sz w:val="20"/>
        <w:szCs w:val="20"/>
      </w:rPr>
      <w:fldChar w:fldCharType="begin"/>
    </w:r>
    <w:r w:rsidRPr="00686943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686943"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sz w:val="20"/>
        <w:szCs w:val="20"/>
      </w:rPr>
      <w:t>7</w:t>
    </w:r>
    <w:r w:rsidRPr="00686943">
      <w:rPr>
        <w:rFonts w:asciiTheme="majorHAnsi" w:hAnsiTheme="majorHAnsi" w:cstheme="maj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A7FF" w14:textId="77777777" w:rsidR="00C11CE2" w:rsidRPr="004C1BE1" w:rsidRDefault="00C11CE2" w:rsidP="00C11CE2">
    <w:pPr>
      <w:pStyle w:val="Footer"/>
      <w:pBdr>
        <w:bottom w:val="single" w:sz="12" w:space="1" w:color="auto"/>
      </w:pBdr>
      <w:rPr>
        <w:sz w:val="20"/>
        <w:szCs w:val="20"/>
      </w:rPr>
    </w:pPr>
  </w:p>
  <w:p w14:paraId="37FB558A" w14:textId="07E2B711" w:rsidR="00137CC9" w:rsidRPr="00C11CE2" w:rsidRDefault="00C11CE2" w:rsidP="00C11CE2">
    <w:pPr>
      <w:pStyle w:val="Footer"/>
      <w:rPr>
        <w:rFonts w:asciiTheme="majorHAnsi" w:hAnsiTheme="majorHAnsi" w:cstheme="majorHAnsi"/>
        <w:sz w:val="20"/>
        <w:szCs w:val="20"/>
      </w:rPr>
    </w:pPr>
    <w:r w:rsidRPr="004C1BE1">
      <w:rPr>
        <w:rFonts w:asciiTheme="majorHAnsi" w:hAnsiTheme="majorHAnsi" w:cstheme="majorHAnsi"/>
        <w:sz w:val="20"/>
        <w:szCs w:val="20"/>
      </w:rPr>
      <w:t>Indiana University</w:t>
    </w:r>
    <w:r w:rsidR="00E7311A">
      <w:rPr>
        <w:rFonts w:asciiTheme="majorHAnsi" w:hAnsiTheme="majorHAnsi" w:cstheme="majorHAnsi"/>
        <w:sz w:val="20"/>
        <w:szCs w:val="20"/>
      </w:rPr>
      <w:tab/>
      <w:t xml:space="preserve"> </w:t>
    </w:r>
    <w:r w:rsidRPr="004C1BE1">
      <w:rPr>
        <w:rFonts w:asciiTheme="majorHAnsi" w:hAnsiTheme="majorHAnsi" w:cstheme="majorHAnsi"/>
        <w:sz w:val="20"/>
        <w:szCs w:val="20"/>
      </w:rPr>
      <w:t xml:space="preserve">University Academic Policy ● </w:t>
    </w:r>
    <w:hyperlink r:id="rId1" w:history="1">
      <w:r w:rsidRPr="004C1BE1">
        <w:rPr>
          <w:rFonts w:asciiTheme="majorHAnsi" w:hAnsiTheme="majorHAnsi" w:cstheme="majorHAnsi"/>
          <w:sz w:val="20"/>
          <w:szCs w:val="20"/>
        </w:rPr>
        <w:t>uap.iu.edu</w:t>
      </w:r>
    </w:hyperlink>
    <w:r w:rsidR="00E7311A">
      <w:rPr>
        <w:rFonts w:asciiTheme="majorHAnsi" w:hAnsiTheme="majorHAnsi" w:cstheme="majorHAnsi"/>
        <w:sz w:val="20"/>
        <w:szCs w:val="20"/>
      </w:rPr>
      <w:tab/>
      <w:t xml:space="preserve"> </w:t>
    </w:r>
    <w:r>
      <w:rPr>
        <w:rFonts w:asciiTheme="majorHAnsi" w:hAnsiTheme="majorHAnsi" w:cstheme="majorHAnsi"/>
        <w:sz w:val="20"/>
        <w:szCs w:val="20"/>
      </w:rPr>
      <w:t xml:space="preserve">updated: </w:t>
    </w:r>
    <w:r w:rsidR="006132FA">
      <w:rPr>
        <w:rFonts w:asciiTheme="majorHAnsi" w:hAnsiTheme="majorHAnsi" w:cstheme="majorHAnsi"/>
        <w:sz w:val="20"/>
        <w:szCs w:val="20"/>
      </w:rPr>
      <w:t>09-1</w:t>
    </w:r>
    <w:r w:rsidR="00DB70EB">
      <w:rPr>
        <w:rFonts w:asciiTheme="majorHAnsi" w:hAnsiTheme="majorHAnsi" w:cstheme="majorHAnsi"/>
        <w:sz w:val="20"/>
        <w:szCs w:val="20"/>
      </w:rPr>
      <w:t>5</w:t>
    </w:r>
    <w:r w:rsidR="006132FA">
      <w:rPr>
        <w:rFonts w:asciiTheme="majorHAnsi" w:hAnsiTheme="majorHAnsi" w:cstheme="majorHAnsi"/>
        <w:sz w:val="20"/>
        <w:szCs w:val="20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C6FF" w14:textId="77777777" w:rsidR="0084735C" w:rsidRDefault="0084735C" w:rsidP="00E66F6B">
      <w:pPr>
        <w:spacing w:after="0" w:line="240" w:lineRule="auto"/>
      </w:pPr>
      <w:r>
        <w:separator/>
      </w:r>
    </w:p>
  </w:footnote>
  <w:footnote w:type="continuationSeparator" w:id="0">
    <w:p w14:paraId="407601BB" w14:textId="77777777" w:rsidR="0084735C" w:rsidRDefault="0084735C" w:rsidP="00E6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302B" w14:textId="77777777" w:rsidR="000A3B00" w:rsidRDefault="000A3B00" w:rsidP="000A3B00">
    <w:pPr>
      <w:spacing w:after="0"/>
      <w:jc w:val="center"/>
    </w:pPr>
    <w:r>
      <w:rPr>
        <w:noProof/>
      </w:rPr>
      <w:drawing>
        <wp:inline distT="0" distB="0" distL="0" distR="0" wp14:anchorId="1624F9EB" wp14:editId="23947893">
          <wp:extent cx="2441575" cy="48503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666"/>
                  <a:stretch/>
                </pic:blipFill>
                <pic:spPr bwMode="auto">
                  <a:xfrm>
                    <a:off x="0" y="0"/>
                    <a:ext cx="2454285" cy="48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27C2BB" w14:textId="77777777" w:rsidR="000A3B00" w:rsidRDefault="000A3B00" w:rsidP="000A3B00">
    <w:pPr>
      <w:pBdr>
        <w:bottom w:val="single" w:sz="12" w:space="1" w:color="auto"/>
      </w:pBdr>
      <w:spacing w:after="0"/>
      <w:jc w:val="center"/>
      <w:rPr>
        <w:rFonts w:ascii="Georgia Pro Cond Semibold" w:hAnsi="Georgia Pro Cond Semibold"/>
        <w:sz w:val="32"/>
        <w:szCs w:val="32"/>
      </w:rPr>
    </w:pPr>
    <w:r w:rsidRPr="00A75EDE">
      <w:rPr>
        <w:rFonts w:ascii="Times New Roman" w:hAnsi="Times New Roman"/>
        <w:b/>
        <w:spacing w:val="20"/>
        <w:szCs w:val="36"/>
      </w:rPr>
      <w:t>INDIANA UNIVERSITY</w:t>
    </w:r>
    <w:r w:rsidRPr="004F7A76">
      <w:rPr>
        <w:rFonts w:ascii="Georgia Pro Cond Semibold" w:hAnsi="Georgia Pro Cond Semibold"/>
        <w:sz w:val="32"/>
        <w:szCs w:val="32"/>
      </w:rPr>
      <w:t xml:space="preserve"> </w:t>
    </w:r>
  </w:p>
  <w:p w14:paraId="5DF1555E" w14:textId="6C29A845" w:rsidR="00137CC9" w:rsidRPr="000A3B00" w:rsidRDefault="000A3B00" w:rsidP="000A3B00">
    <w:pPr>
      <w:pBdr>
        <w:bottom w:val="single" w:sz="12" w:space="1" w:color="auto"/>
      </w:pBdr>
      <w:spacing w:after="0"/>
      <w:jc w:val="center"/>
      <w:rPr>
        <w:rFonts w:ascii="Georgia Pro Cond Semibold" w:hAnsi="Georgia Pro Cond Semibold"/>
      </w:rPr>
    </w:pPr>
    <w:r w:rsidRPr="007D09A4">
      <w:rPr>
        <w:rFonts w:ascii="Times New Roman" w:hAnsi="Times New Roman"/>
        <w:b/>
        <w:spacing w:val="20"/>
        <w:sz w:val="20"/>
      </w:rPr>
      <w:t>University Academic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B77"/>
    <w:multiLevelType w:val="hybridMultilevel"/>
    <w:tmpl w:val="380EFB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7945"/>
    <w:multiLevelType w:val="hybridMultilevel"/>
    <w:tmpl w:val="09509B02"/>
    <w:lvl w:ilvl="0" w:tplc="49001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86A"/>
    <w:multiLevelType w:val="hybridMultilevel"/>
    <w:tmpl w:val="380EFBA2"/>
    <w:lvl w:ilvl="0" w:tplc="4A225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9B1"/>
    <w:multiLevelType w:val="hybridMultilevel"/>
    <w:tmpl w:val="D8BE8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64F"/>
    <w:multiLevelType w:val="hybridMultilevel"/>
    <w:tmpl w:val="7D2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159AF"/>
    <w:multiLevelType w:val="hybridMultilevel"/>
    <w:tmpl w:val="8BA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07D"/>
    <w:multiLevelType w:val="hybridMultilevel"/>
    <w:tmpl w:val="277E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1E7C"/>
    <w:multiLevelType w:val="hybridMultilevel"/>
    <w:tmpl w:val="844E1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2E2F"/>
    <w:multiLevelType w:val="hybridMultilevel"/>
    <w:tmpl w:val="CF9C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5AB"/>
    <w:multiLevelType w:val="hybridMultilevel"/>
    <w:tmpl w:val="813C6076"/>
    <w:lvl w:ilvl="0" w:tplc="52166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E5309"/>
    <w:multiLevelType w:val="hybridMultilevel"/>
    <w:tmpl w:val="53DED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F5D2F"/>
    <w:multiLevelType w:val="hybridMultilevel"/>
    <w:tmpl w:val="00EEE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8AE"/>
    <w:multiLevelType w:val="hybridMultilevel"/>
    <w:tmpl w:val="8BA23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66761"/>
    <w:multiLevelType w:val="hybridMultilevel"/>
    <w:tmpl w:val="77E8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68CE"/>
    <w:multiLevelType w:val="hybridMultilevel"/>
    <w:tmpl w:val="8E327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2DC9"/>
    <w:multiLevelType w:val="hybridMultilevel"/>
    <w:tmpl w:val="ED021DE6"/>
    <w:lvl w:ilvl="0" w:tplc="4F525F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B39BB"/>
    <w:multiLevelType w:val="hybridMultilevel"/>
    <w:tmpl w:val="3F3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6F08"/>
    <w:multiLevelType w:val="hybridMultilevel"/>
    <w:tmpl w:val="CE2E7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27B6D"/>
    <w:multiLevelType w:val="hybridMultilevel"/>
    <w:tmpl w:val="8F72B3AC"/>
    <w:lvl w:ilvl="0" w:tplc="7794F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C018D"/>
    <w:multiLevelType w:val="hybridMultilevel"/>
    <w:tmpl w:val="3256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7A1B"/>
    <w:multiLevelType w:val="hybridMultilevel"/>
    <w:tmpl w:val="FEB289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5859"/>
    <w:multiLevelType w:val="hybridMultilevel"/>
    <w:tmpl w:val="369E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499C"/>
    <w:multiLevelType w:val="hybridMultilevel"/>
    <w:tmpl w:val="E700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82589"/>
    <w:multiLevelType w:val="hybridMultilevel"/>
    <w:tmpl w:val="F288F368"/>
    <w:lvl w:ilvl="0" w:tplc="17D6B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1A0"/>
    <w:multiLevelType w:val="hybridMultilevel"/>
    <w:tmpl w:val="23EEBF48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60C46"/>
    <w:multiLevelType w:val="hybridMultilevel"/>
    <w:tmpl w:val="130AE164"/>
    <w:lvl w:ilvl="0" w:tplc="4A9247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43465"/>
    <w:multiLevelType w:val="hybridMultilevel"/>
    <w:tmpl w:val="586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D77AC"/>
    <w:multiLevelType w:val="multilevel"/>
    <w:tmpl w:val="960C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30DBA"/>
    <w:multiLevelType w:val="hybridMultilevel"/>
    <w:tmpl w:val="C05861EE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C26FF"/>
    <w:multiLevelType w:val="hybridMultilevel"/>
    <w:tmpl w:val="3F3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A6576"/>
    <w:multiLevelType w:val="hybridMultilevel"/>
    <w:tmpl w:val="246A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C49C1"/>
    <w:multiLevelType w:val="hybridMultilevel"/>
    <w:tmpl w:val="A97A40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76AEC"/>
    <w:multiLevelType w:val="hybridMultilevel"/>
    <w:tmpl w:val="2BA47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C2AD9"/>
    <w:multiLevelType w:val="hybridMultilevel"/>
    <w:tmpl w:val="F968B576"/>
    <w:lvl w:ilvl="0" w:tplc="86841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740D"/>
    <w:multiLevelType w:val="hybridMultilevel"/>
    <w:tmpl w:val="AA306A36"/>
    <w:lvl w:ilvl="0" w:tplc="76D68B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color w:val="5B9BD5" w:themeColor="accen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D74A4"/>
    <w:multiLevelType w:val="hybridMultilevel"/>
    <w:tmpl w:val="30D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41CA5"/>
    <w:multiLevelType w:val="hybridMultilevel"/>
    <w:tmpl w:val="5846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7515C"/>
    <w:multiLevelType w:val="hybridMultilevel"/>
    <w:tmpl w:val="819C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75557">
    <w:abstractNumId w:val="12"/>
  </w:num>
  <w:num w:numId="2" w16cid:durableId="2040424465">
    <w:abstractNumId w:val="5"/>
  </w:num>
  <w:num w:numId="3" w16cid:durableId="833684675">
    <w:abstractNumId w:val="11"/>
  </w:num>
  <w:num w:numId="4" w16cid:durableId="684867602">
    <w:abstractNumId w:val="10"/>
  </w:num>
  <w:num w:numId="5" w16cid:durableId="1907640282">
    <w:abstractNumId w:val="21"/>
  </w:num>
  <w:num w:numId="6" w16cid:durableId="997341092">
    <w:abstractNumId w:val="35"/>
  </w:num>
  <w:num w:numId="7" w16cid:durableId="675574360">
    <w:abstractNumId w:val="27"/>
  </w:num>
  <w:num w:numId="8" w16cid:durableId="124785319">
    <w:abstractNumId w:val="23"/>
  </w:num>
  <w:num w:numId="9" w16cid:durableId="151877876">
    <w:abstractNumId w:val="2"/>
  </w:num>
  <w:num w:numId="10" w16cid:durableId="401295789">
    <w:abstractNumId w:val="33"/>
  </w:num>
  <w:num w:numId="11" w16cid:durableId="1442841452">
    <w:abstractNumId w:val="0"/>
  </w:num>
  <w:num w:numId="12" w16cid:durableId="577635635">
    <w:abstractNumId w:val="24"/>
  </w:num>
  <w:num w:numId="13" w16cid:durableId="1072655095">
    <w:abstractNumId w:val="28"/>
  </w:num>
  <w:num w:numId="14" w16cid:durableId="1128625976">
    <w:abstractNumId w:val="15"/>
  </w:num>
  <w:num w:numId="15" w16cid:durableId="1274901314">
    <w:abstractNumId w:val="25"/>
  </w:num>
  <w:num w:numId="16" w16cid:durableId="1904369249">
    <w:abstractNumId w:val="1"/>
  </w:num>
  <w:num w:numId="17" w16cid:durableId="988748207">
    <w:abstractNumId w:val="32"/>
  </w:num>
  <w:num w:numId="18" w16cid:durableId="804129060">
    <w:abstractNumId w:val="9"/>
  </w:num>
  <w:num w:numId="19" w16cid:durableId="874462117">
    <w:abstractNumId w:val="16"/>
  </w:num>
  <w:num w:numId="20" w16cid:durableId="1536045254">
    <w:abstractNumId w:val="29"/>
  </w:num>
  <w:num w:numId="21" w16cid:durableId="946740919">
    <w:abstractNumId w:val="19"/>
  </w:num>
  <w:num w:numId="22" w16cid:durableId="559093089">
    <w:abstractNumId w:val="17"/>
  </w:num>
  <w:num w:numId="23" w16cid:durableId="122310284">
    <w:abstractNumId w:val="20"/>
  </w:num>
  <w:num w:numId="24" w16cid:durableId="868300309">
    <w:abstractNumId w:val="37"/>
  </w:num>
  <w:num w:numId="25" w16cid:durableId="1112168179">
    <w:abstractNumId w:val="26"/>
  </w:num>
  <w:num w:numId="26" w16cid:durableId="878738837">
    <w:abstractNumId w:val="3"/>
  </w:num>
  <w:num w:numId="27" w16cid:durableId="1194883716">
    <w:abstractNumId w:val="31"/>
  </w:num>
  <w:num w:numId="28" w16cid:durableId="636448497">
    <w:abstractNumId w:val="8"/>
  </w:num>
  <w:num w:numId="29" w16cid:durableId="612633906">
    <w:abstractNumId w:val="18"/>
  </w:num>
  <w:num w:numId="30" w16cid:durableId="97600885">
    <w:abstractNumId w:val="14"/>
  </w:num>
  <w:num w:numId="31" w16cid:durableId="416176129">
    <w:abstractNumId w:val="6"/>
  </w:num>
  <w:num w:numId="32" w16cid:durableId="1934389532">
    <w:abstractNumId w:val="30"/>
  </w:num>
  <w:num w:numId="33" w16cid:durableId="949823724">
    <w:abstractNumId w:val="22"/>
  </w:num>
  <w:num w:numId="34" w16cid:durableId="14104956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15972914">
    <w:abstractNumId w:val="36"/>
  </w:num>
  <w:num w:numId="36" w16cid:durableId="6912051">
    <w:abstractNumId w:val="13"/>
  </w:num>
  <w:num w:numId="37" w16cid:durableId="1185290492">
    <w:abstractNumId w:val="7"/>
  </w:num>
  <w:num w:numId="38" w16cid:durableId="173685790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E5"/>
    <w:rsid w:val="00001DC8"/>
    <w:rsid w:val="00014234"/>
    <w:rsid w:val="000359BC"/>
    <w:rsid w:val="00043467"/>
    <w:rsid w:val="00056A30"/>
    <w:rsid w:val="00060CE5"/>
    <w:rsid w:val="000764D5"/>
    <w:rsid w:val="00084F70"/>
    <w:rsid w:val="00085AE5"/>
    <w:rsid w:val="000A3B00"/>
    <w:rsid w:val="000B2668"/>
    <w:rsid w:val="000B527E"/>
    <w:rsid w:val="000D0D9B"/>
    <w:rsid w:val="000E0916"/>
    <w:rsid w:val="000E1FA8"/>
    <w:rsid w:val="00113F01"/>
    <w:rsid w:val="001162E4"/>
    <w:rsid w:val="00124992"/>
    <w:rsid w:val="001255F8"/>
    <w:rsid w:val="001265FF"/>
    <w:rsid w:val="00127117"/>
    <w:rsid w:val="00131686"/>
    <w:rsid w:val="00137BEC"/>
    <w:rsid w:val="00137CC9"/>
    <w:rsid w:val="00141D46"/>
    <w:rsid w:val="0018542B"/>
    <w:rsid w:val="00185A11"/>
    <w:rsid w:val="001947BA"/>
    <w:rsid w:val="001955EB"/>
    <w:rsid w:val="001A6FB8"/>
    <w:rsid w:val="001B189B"/>
    <w:rsid w:val="001C71E9"/>
    <w:rsid w:val="001F1E67"/>
    <w:rsid w:val="0022557B"/>
    <w:rsid w:val="00230B4F"/>
    <w:rsid w:val="002356F9"/>
    <w:rsid w:val="00246053"/>
    <w:rsid w:val="00247F0D"/>
    <w:rsid w:val="00251364"/>
    <w:rsid w:val="00260B86"/>
    <w:rsid w:val="00265CE2"/>
    <w:rsid w:val="002802E3"/>
    <w:rsid w:val="00280C0F"/>
    <w:rsid w:val="002869C3"/>
    <w:rsid w:val="002922EC"/>
    <w:rsid w:val="002A7B74"/>
    <w:rsid w:val="002B1D11"/>
    <w:rsid w:val="002B4F00"/>
    <w:rsid w:val="002C5A8F"/>
    <w:rsid w:val="002C7640"/>
    <w:rsid w:val="002C7A10"/>
    <w:rsid w:val="002E28C0"/>
    <w:rsid w:val="003006C7"/>
    <w:rsid w:val="0030507C"/>
    <w:rsid w:val="0031261F"/>
    <w:rsid w:val="003174A8"/>
    <w:rsid w:val="0032789F"/>
    <w:rsid w:val="00327F68"/>
    <w:rsid w:val="00336F76"/>
    <w:rsid w:val="0033768F"/>
    <w:rsid w:val="00341D0B"/>
    <w:rsid w:val="00361420"/>
    <w:rsid w:val="00374A60"/>
    <w:rsid w:val="00381E8C"/>
    <w:rsid w:val="00382A2B"/>
    <w:rsid w:val="00390AE4"/>
    <w:rsid w:val="00397D0C"/>
    <w:rsid w:val="003B624F"/>
    <w:rsid w:val="003C4C61"/>
    <w:rsid w:val="003E69B9"/>
    <w:rsid w:val="003F0372"/>
    <w:rsid w:val="003F48F7"/>
    <w:rsid w:val="003F4F5D"/>
    <w:rsid w:val="004038DE"/>
    <w:rsid w:val="00403E6E"/>
    <w:rsid w:val="00440F6D"/>
    <w:rsid w:val="00444CE0"/>
    <w:rsid w:val="004A52AF"/>
    <w:rsid w:val="004C049E"/>
    <w:rsid w:val="004C4F82"/>
    <w:rsid w:val="004D3A06"/>
    <w:rsid w:val="004D3CD3"/>
    <w:rsid w:val="004E3F8E"/>
    <w:rsid w:val="004F32FD"/>
    <w:rsid w:val="004F7A76"/>
    <w:rsid w:val="005112DB"/>
    <w:rsid w:val="005132B9"/>
    <w:rsid w:val="005238BA"/>
    <w:rsid w:val="0053160D"/>
    <w:rsid w:val="005379A2"/>
    <w:rsid w:val="0055587A"/>
    <w:rsid w:val="00555F2D"/>
    <w:rsid w:val="005854F5"/>
    <w:rsid w:val="005A6B00"/>
    <w:rsid w:val="005B6E58"/>
    <w:rsid w:val="005D2272"/>
    <w:rsid w:val="005F6145"/>
    <w:rsid w:val="006120A6"/>
    <w:rsid w:val="006132FA"/>
    <w:rsid w:val="00614408"/>
    <w:rsid w:val="00614FEB"/>
    <w:rsid w:val="00621170"/>
    <w:rsid w:val="00627824"/>
    <w:rsid w:val="0065725D"/>
    <w:rsid w:val="00670D4F"/>
    <w:rsid w:val="0067758C"/>
    <w:rsid w:val="006826D6"/>
    <w:rsid w:val="006833AB"/>
    <w:rsid w:val="00686943"/>
    <w:rsid w:val="00686BF6"/>
    <w:rsid w:val="006959D8"/>
    <w:rsid w:val="006D28DB"/>
    <w:rsid w:val="006D4949"/>
    <w:rsid w:val="006E6326"/>
    <w:rsid w:val="006F08B9"/>
    <w:rsid w:val="006F1E36"/>
    <w:rsid w:val="00703EC3"/>
    <w:rsid w:val="00705194"/>
    <w:rsid w:val="007112AA"/>
    <w:rsid w:val="00740B21"/>
    <w:rsid w:val="00750F9E"/>
    <w:rsid w:val="007858C7"/>
    <w:rsid w:val="00785C26"/>
    <w:rsid w:val="007877B0"/>
    <w:rsid w:val="007B3AE9"/>
    <w:rsid w:val="007B40D6"/>
    <w:rsid w:val="007E686E"/>
    <w:rsid w:val="007F2640"/>
    <w:rsid w:val="007F42B7"/>
    <w:rsid w:val="007F60BF"/>
    <w:rsid w:val="00813A43"/>
    <w:rsid w:val="00813CDD"/>
    <w:rsid w:val="00825631"/>
    <w:rsid w:val="00827F3C"/>
    <w:rsid w:val="00834F4D"/>
    <w:rsid w:val="00840309"/>
    <w:rsid w:val="0084735C"/>
    <w:rsid w:val="0085022A"/>
    <w:rsid w:val="0085335B"/>
    <w:rsid w:val="00856984"/>
    <w:rsid w:val="00863449"/>
    <w:rsid w:val="008737AB"/>
    <w:rsid w:val="0087545F"/>
    <w:rsid w:val="0088494D"/>
    <w:rsid w:val="008949B7"/>
    <w:rsid w:val="008B3780"/>
    <w:rsid w:val="008C498C"/>
    <w:rsid w:val="008D3C30"/>
    <w:rsid w:val="008F2A41"/>
    <w:rsid w:val="008F2C70"/>
    <w:rsid w:val="009038F5"/>
    <w:rsid w:val="009053A9"/>
    <w:rsid w:val="00906082"/>
    <w:rsid w:val="00910687"/>
    <w:rsid w:val="00914481"/>
    <w:rsid w:val="0093095F"/>
    <w:rsid w:val="00937C7C"/>
    <w:rsid w:val="00940701"/>
    <w:rsid w:val="00947CF7"/>
    <w:rsid w:val="009513B0"/>
    <w:rsid w:val="009743D0"/>
    <w:rsid w:val="00975857"/>
    <w:rsid w:val="0098231C"/>
    <w:rsid w:val="00986162"/>
    <w:rsid w:val="00990A79"/>
    <w:rsid w:val="009925B5"/>
    <w:rsid w:val="009A6A49"/>
    <w:rsid w:val="009A78FB"/>
    <w:rsid w:val="009B3427"/>
    <w:rsid w:val="009B75EE"/>
    <w:rsid w:val="009E2CD5"/>
    <w:rsid w:val="009F1412"/>
    <w:rsid w:val="00A0241E"/>
    <w:rsid w:val="00A0271E"/>
    <w:rsid w:val="00A03D95"/>
    <w:rsid w:val="00A057BF"/>
    <w:rsid w:val="00A07F3B"/>
    <w:rsid w:val="00A112A3"/>
    <w:rsid w:val="00A27287"/>
    <w:rsid w:val="00A37605"/>
    <w:rsid w:val="00A43498"/>
    <w:rsid w:val="00A46575"/>
    <w:rsid w:val="00A57440"/>
    <w:rsid w:val="00A67247"/>
    <w:rsid w:val="00A675D1"/>
    <w:rsid w:val="00A807C8"/>
    <w:rsid w:val="00A97BB8"/>
    <w:rsid w:val="00AC2E80"/>
    <w:rsid w:val="00AC315D"/>
    <w:rsid w:val="00AC7ED1"/>
    <w:rsid w:val="00AD1022"/>
    <w:rsid w:val="00AD3B22"/>
    <w:rsid w:val="00AF67B1"/>
    <w:rsid w:val="00B02E09"/>
    <w:rsid w:val="00B33591"/>
    <w:rsid w:val="00B36A08"/>
    <w:rsid w:val="00B4008D"/>
    <w:rsid w:val="00B5216E"/>
    <w:rsid w:val="00B53BE2"/>
    <w:rsid w:val="00B549C2"/>
    <w:rsid w:val="00B55B95"/>
    <w:rsid w:val="00B60CAC"/>
    <w:rsid w:val="00B62D35"/>
    <w:rsid w:val="00B66871"/>
    <w:rsid w:val="00B90307"/>
    <w:rsid w:val="00BC39C6"/>
    <w:rsid w:val="00BC4281"/>
    <w:rsid w:val="00BF39D1"/>
    <w:rsid w:val="00C01CAE"/>
    <w:rsid w:val="00C03F01"/>
    <w:rsid w:val="00C11CE2"/>
    <w:rsid w:val="00C22FCE"/>
    <w:rsid w:val="00C24D8B"/>
    <w:rsid w:val="00C33487"/>
    <w:rsid w:val="00C81880"/>
    <w:rsid w:val="00C834C6"/>
    <w:rsid w:val="00C96DB5"/>
    <w:rsid w:val="00CA041B"/>
    <w:rsid w:val="00CB58D7"/>
    <w:rsid w:val="00CB5936"/>
    <w:rsid w:val="00CC50C7"/>
    <w:rsid w:val="00CC5237"/>
    <w:rsid w:val="00D10D99"/>
    <w:rsid w:val="00D14D80"/>
    <w:rsid w:val="00D15FD9"/>
    <w:rsid w:val="00D22E7B"/>
    <w:rsid w:val="00D24695"/>
    <w:rsid w:val="00D30C89"/>
    <w:rsid w:val="00D446CA"/>
    <w:rsid w:val="00D74725"/>
    <w:rsid w:val="00D7524F"/>
    <w:rsid w:val="00D80CF1"/>
    <w:rsid w:val="00D8265C"/>
    <w:rsid w:val="00D9472C"/>
    <w:rsid w:val="00DA25ED"/>
    <w:rsid w:val="00DB49CE"/>
    <w:rsid w:val="00DB70EB"/>
    <w:rsid w:val="00DC652B"/>
    <w:rsid w:val="00DD0651"/>
    <w:rsid w:val="00DD6A21"/>
    <w:rsid w:val="00DF2AD4"/>
    <w:rsid w:val="00DF7927"/>
    <w:rsid w:val="00E034E1"/>
    <w:rsid w:val="00E059C6"/>
    <w:rsid w:val="00E138F3"/>
    <w:rsid w:val="00E16FA9"/>
    <w:rsid w:val="00E34239"/>
    <w:rsid w:val="00E35A07"/>
    <w:rsid w:val="00E55398"/>
    <w:rsid w:val="00E61208"/>
    <w:rsid w:val="00E61EFB"/>
    <w:rsid w:val="00E622AC"/>
    <w:rsid w:val="00E626C0"/>
    <w:rsid w:val="00E66F6B"/>
    <w:rsid w:val="00E7311A"/>
    <w:rsid w:val="00E97F8B"/>
    <w:rsid w:val="00EA04B4"/>
    <w:rsid w:val="00EB1245"/>
    <w:rsid w:val="00EB1A65"/>
    <w:rsid w:val="00EC7E8C"/>
    <w:rsid w:val="00ED2A65"/>
    <w:rsid w:val="00EE5939"/>
    <w:rsid w:val="00EF0667"/>
    <w:rsid w:val="00EF5E62"/>
    <w:rsid w:val="00F05454"/>
    <w:rsid w:val="00F10CD6"/>
    <w:rsid w:val="00F13208"/>
    <w:rsid w:val="00F145DF"/>
    <w:rsid w:val="00F15C5E"/>
    <w:rsid w:val="00F17511"/>
    <w:rsid w:val="00F26C87"/>
    <w:rsid w:val="00F4556C"/>
    <w:rsid w:val="00F5043C"/>
    <w:rsid w:val="00F54B7E"/>
    <w:rsid w:val="00F6108C"/>
    <w:rsid w:val="00F63F61"/>
    <w:rsid w:val="00F71D0F"/>
    <w:rsid w:val="00F821C5"/>
    <w:rsid w:val="00F96163"/>
    <w:rsid w:val="00FA244C"/>
    <w:rsid w:val="00FE07C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70D74"/>
  <w15:chartTrackingRefBased/>
  <w15:docId w15:val="{14F4A0B9-2724-41B8-A46D-B12BF6FE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60CE5"/>
    <w:rPr>
      <w:b/>
      <w:bCs/>
    </w:rPr>
  </w:style>
  <w:style w:type="character" w:styleId="Emphasis">
    <w:name w:val="Emphasis"/>
    <w:basedOn w:val="DefaultParagraphFont"/>
    <w:uiPriority w:val="20"/>
    <w:qFormat/>
    <w:rsid w:val="00F54B7E"/>
    <w:rPr>
      <w:i/>
      <w:iCs/>
    </w:rPr>
  </w:style>
  <w:style w:type="character" w:styleId="Hyperlink">
    <w:name w:val="Hyperlink"/>
    <w:basedOn w:val="DefaultParagraphFont"/>
    <w:uiPriority w:val="99"/>
    <w:unhideWhenUsed/>
    <w:rsid w:val="00F54B7E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C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CD5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0B5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0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6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8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AE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3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6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6B"/>
  </w:style>
  <w:style w:type="paragraph" w:styleId="Footer">
    <w:name w:val="footer"/>
    <w:basedOn w:val="Normal"/>
    <w:link w:val="FooterChar"/>
    <w:uiPriority w:val="99"/>
    <w:unhideWhenUsed/>
    <w:rsid w:val="00E66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6B"/>
  </w:style>
  <w:style w:type="paragraph" w:styleId="TOCHeading">
    <w:name w:val="TOC Heading"/>
    <w:basedOn w:val="Heading1"/>
    <w:next w:val="Normal"/>
    <w:uiPriority w:val="39"/>
    <w:unhideWhenUsed/>
    <w:qFormat/>
    <w:rsid w:val="002460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60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686E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E686E"/>
    <w:pPr>
      <w:spacing w:after="100"/>
      <w:ind w:left="440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F1E3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569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9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98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B55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B55B9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ap.iu.edu/academic-program-approval/proposal-types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ap.iu.edu/academic-program-approval/process/schedule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oval@i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ap.iu.edu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ap.iu.edu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877DEAE36074A9884E4182C7582BE" ma:contentTypeVersion="9" ma:contentTypeDescription="Create a new document." ma:contentTypeScope="" ma:versionID="cf075a7e571552f26e55e2dca8528f49">
  <xsd:schema xmlns:xsd="http://www.w3.org/2001/XMLSchema" xmlns:xs="http://www.w3.org/2001/XMLSchema" xmlns:p="http://schemas.microsoft.com/office/2006/metadata/properties" xmlns:ns2="01b2464b-df15-408f-afd0-e0d3d4ef989f" xmlns:ns3="88809e12-fb95-4a3a-b106-338df4942214" targetNamespace="http://schemas.microsoft.com/office/2006/metadata/properties" ma:root="true" ma:fieldsID="9dfa9f2a12f89aad641b35f60ab4e33d" ns2:_="" ns3:_="">
    <xsd:import namespace="01b2464b-df15-408f-afd0-e0d3d4ef989f"/>
    <xsd:import namespace="88809e12-fb95-4a3a-b106-338df49422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464b-df15-408f-afd0-e0d3d4ef9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9e12-fb95-4a3a-b106-338df4942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AE251A-C949-487E-9956-71CB2D21C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31A75-2FA3-46FF-A389-70FC1D8905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98DFB-2BE4-4A26-A339-DE227A6C2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2464b-df15-408f-afd0-e0d3d4ef989f"/>
    <ds:schemaRef ds:uri="88809e12-fb95-4a3a-b106-338df4942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B8729-C3BB-45A1-BED8-7EB6F9898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Gentle-Genitty, Carolyn Sherlet</dc:creator>
  <cp:keywords/>
  <dc:description/>
  <cp:lastModifiedBy>McCaleb, Elisa Marie</cp:lastModifiedBy>
  <cp:revision>2</cp:revision>
  <cp:lastPrinted>2022-09-28T15:19:00Z</cp:lastPrinted>
  <dcterms:created xsi:type="dcterms:W3CDTF">2023-09-19T17:15:00Z</dcterms:created>
  <dcterms:modified xsi:type="dcterms:W3CDTF">2023-09-19T17:15:00Z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0x010100857877DEAE36074A9884E4182C7582BE</vt:lpwstr>
  </property>
  <property fmtid="{D5CDD505-2E9C-101B-9397-08002B2CF9AE}" pid="3" name="MSIP_Label_414b3c7e-3bfa-45f1-b28d-09d7fca8a9b7_Enabled">
    <vt:lpwstr>true</vt:lpwstr>
  </property>
  <property fmtid="{D5CDD505-2E9C-101B-9397-08002B2CF9AE}" pid="4" name="MSIP_Label_414b3c7e-3bfa-45f1-b28d-09d7fca8a9b7_SetDate">
    <vt:lpwstr>2023-09-19T17:15:37Z</vt:lpwstr>
  </property>
  <property fmtid="{D5CDD505-2E9C-101B-9397-08002B2CF9AE}" pid="5" name="MSIP_Label_414b3c7e-3bfa-45f1-b28d-09d7fca8a9b7_Method">
    <vt:lpwstr>Standard</vt:lpwstr>
  </property>
  <property fmtid="{D5CDD505-2E9C-101B-9397-08002B2CF9AE}" pid="6" name="MSIP_Label_414b3c7e-3bfa-45f1-b28d-09d7fca8a9b7_Name">
    <vt:lpwstr>University Internal</vt:lpwstr>
  </property>
  <property fmtid="{D5CDD505-2E9C-101B-9397-08002B2CF9AE}" pid="7" name="MSIP_Label_414b3c7e-3bfa-45f1-b28d-09d7fca8a9b7_SiteId">
    <vt:lpwstr>1113be34-aed1-4d00-ab4b-cdd02510be91</vt:lpwstr>
  </property>
  <property fmtid="{D5CDD505-2E9C-101B-9397-08002B2CF9AE}" pid="8" name="MSIP_Label_414b3c7e-3bfa-45f1-b28d-09d7fca8a9b7_ActionId">
    <vt:lpwstr>c6880a40-2468-4e76-a3ad-cd8a1802272d</vt:lpwstr>
  </property>
  <property fmtid="{D5CDD505-2E9C-101B-9397-08002B2CF9AE}" pid="9" name="MSIP_Label_414b3c7e-3bfa-45f1-b28d-09d7fca8a9b7_ContentBits">
    <vt:lpwstr>0</vt:lpwstr>
  </property>
</Properties>
</file>